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EB89" w14:textId="77777777" w:rsidR="00163646" w:rsidRPr="00B355F2" w:rsidRDefault="00163646" w:rsidP="00B355F2">
      <w:pPr>
        <w:jc w:val="center"/>
        <w:rPr>
          <w:rFonts w:ascii="Arial" w:hAnsi="Arial" w:cs="Arial"/>
          <w:b/>
          <w:sz w:val="36"/>
          <w:szCs w:val="36"/>
        </w:rPr>
      </w:pPr>
      <w:r w:rsidRPr="002D70BF">
        <w:rPr>
          <w:rFonts w:ascii="Arial" w:hAnsi="Arial" w:cs="Arial"/>
          <w:b/>
          <w:sz w:val="36"/>
          <w:szCs w:val="36"/>
        </w:rPr>
        <w:t xml:space="preserve">SÚKROMNÁ </w:t>
      </w:r>
      <w:r w:rsidR="00B355F2">
        <w:rPr>
          <w:rFonts w:ascii="Arial" w:hAnsi="Arial" w:cs="Arial"/>
          <w:b/>
          <w:sz w:val="36"/>
          <w:szCs w:val="36"/>
        </w:rPr>
        <w:t>MATERSKÁ ŠKOLA MONTESSORI ZVOLEN</w:t>
      </w:r>
    </w:p>
    <w:p w14:paraId="2BEEBFDC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014333A4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0A20D075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27E9BC9F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4CF5F3DE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12997484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2417941E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379A0429" w14:textId="77777777" w:rsidR="00B355F2" w:rsidRDefault="00B355F2" w:rsidP="00163646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2A9E7AC1" w14:textId="77777777" w:rsidR="00B355F2" w:rsidRDefault="00B355F2" w:rsidP="00163646">
      <w:pPr>
        <w:jc w:val="center"/>
        <w:rPr>
          <w:rFonts w:ascii="Arial" w:hAnsi="Arial" w:cs="Arial"/>
          <w:b/>
          <w:i/>
          <w:sz w:val="40"/>
          <w:szCs w:val="40"/>
        </w:rPr>
      </w:pPr>
    </w:p>
    <w:p w14:paraId="1CD7FA22" w14:textId="65FFC50E" w:rsidR="00163646" w:rsidRPr="002D70BF" w:rsidRDefault="00A22990" w:rsidP="00163646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ŠKOLSKÝ PORIADOK 202</w:t>
      </w:r>
      <w:r w:rsidR="0049733C">
        <w:rPr>
          <w:rFonts w:ascii="Arial" w:hAnsi="Arial" w:cs="Arial"/>
          <w:b/>
          <w:i/>
          <w:sz w:val="40"/>
          <w:szCs w:val="40"/>
        </w:rPr>
        <w:t>5</w:t>
      </w:r>
      <w:r>
        <w:rPr>
          <w:rFonts w:ascii="Arial" w:hAnsi="Arial" w:cs="Arial"/>
          <w:b/>
          <w:i/>
          <w:sz w:val="40"/>
          <w:szCs w:val="40"/>
        </w:rPr>
        <w:t>/202</w:t>
      </w:r>
      <w:r w:rsidR="0049733C">
        <w:rPr>
          <w:rFonts w:ascii="Arial" w:hAnsi="Arial" w:cs="Arial"/>
          <w:b/>
          <w:i/>
          <w:sz w:val="40"/>
          <w:szCs w:val="40"/>
        </w:rPr>
        <w:t>6</w:t>
      </w:r>
    </w:p>
    <w:p w14:paraId="24A3B0C9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36C1DEF8" w14:textId="77777777" w:rsidR="00163646" w:rsidRPr="00B355F2" w:rsidRDefault="00B355F2" w:rsidP="00163646">
      <w:pPr>
        <w:jc w:val="center"/>
        <w:rPr>
          <w:rFonts w:ascii="Arial" w:hAnsi="Arial" w:cs="Arial"/>
          <w:sz w:val="20"/>
          <w:szCs w:val="20"/>
        </w:rPr>
      </w:pPr>
      <w:r w:rsidRPr="00B355F2">
        <w:rPr>
          <w:rFonts w:ascii="Arial" w:hAnsi="Arial" w:cs="Arial"/>
          <w:sz w:val="20"/>
          <w:szCs w:val="20"/>
        </w:rPr>
        <w:t xml:space="preserve">pre deti, pre zákonných zástupcov detí </w:t>
      </w:r>
    </w:p>
    <w:p w14:paraId="4693A2AA" w14:textId="77777777" w:rsidR="00B355F2" w:rsidRPr="00B355F2" w:rsidRDefault="00B355F2" w:rsidP="00163646">
      <w:pPr>
        <w:jc w:val="center"/>
        <w:rPr>
          <w:rFonts w:ascii="Arial" w:hAnsi="Arial" w:cs="Arial"/>
          <w:sz w:val="20"/>
          <w:szCs w:val="20"/>
        </w:rPr>
      </w:pPr>
      <w:r w:rsidRPr="00B355F2">
        <w:rPr>
          <w:rFonts w:ascii="Arial" w:hAnsi="Arial" w:cs="Arial"/>
          <w:sz w:val="20"/>
          <w:szCs w:val="20"/>
        </w:rPr>
        <w:t>a pre zamestnancov SMŠ Montessori</w:t>
      </w:r>
    </w:p>
    <w:p w14:paraId="28D4340B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6FDD4D21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17E4E19A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42AF991A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65915136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12E56B7F" w14:textId="77777777" w:rsidR="00163646" w:rsidRDefault="00163646" w:rsidP="00163646">
      <w:pPr>
        <w:jc w:val="center"/>
        <w:rPr>
          <w:rFonts w:ascii="Arial" w:hAnsi="Arial" w:cs="Arial"/>
          <w:b/>
          <w:u w:val="single"/>
        </w:rPr>
      </w:pPr>
    </w:p>
    <w:p w14:paraId="0659A9AD" w14:textId="77777777" w:rsidR="00163646" w:rsidRDefault="00163646" w:rsidP="00163646">
      <w:pPr>
        <w:rPr>
          <w:rFonts w:ascii="Arial" w:hAnsi="Arial" w:cs="Arial"/>
          <w:b/>
          <w:u w:val="single"/>
        </w:rPr>
      </w:pPr>
    </w:p>
    <w:p w14:paraId="38CF10B7" w14:textId="77777777" w:rsidR="00163646" w:rsidRDefault="00163646" w:rsidP="00163646">
      <w:pPr>
        <w:rPr>
          <w:rFonts w:ascii="Arial" w:hAnsi="Arial" w:cs="Arial"/>
          <w:b/>
          <w:u w:val="single"/>
        </w:rPr>
      </w:pPr>
    </w:p>
    <w:p w14:paraId="7AC0FF2A" w14:textId="77777777" w:rsidR="00163646" w:rsidRDefault="00163646" w:rsidP="00163646">
      <w:pPr>
        <w:rPr>
          <w:rFonts w:ascii="Arial" w:hAnsi="Arial" w:cs="Arial"/>
          <w:b/>
          <w:u w:val="single"/>
        </w:rPr>
      </w:pPr>
    </w:p>
    <w:p w14:paraId="5909E16C" w14:textId="55DFA52C" w:rsidR="00163646" w:rsidRPr="00FA4186" w:rsidRDefault="00163646" w:rsidP="00163646">
      <w:pPr>
        <w:jc w:val="both"/>
        <w:rPr>
          <w:rFonts w:ascii="Arial" w:hAnsi="Arial" w:cs="Arial"/>
          <w:bCs/>
          <w:iCs/>
        </w:rPr>
      </w:pPr>
      <w:r w:rsidRPr="002D70BF">
        <w:rPr>
          <w:rFonts w:ascii="Arial" w:hAnsi="Arial" w:cs="Arial"/>
          <w:b/>
          <w:i/>
        </w:rPr>
        <w:t xml:space="preserve">V pedagogickej rade prerokovaný: </w:t>
      </w:r>
    </w:p>
    <w:p w14:paraId="6B19CD1D" w14:textId="0AB8E8E9" w:rsidR="00163646" w:rsidRPr="007F47F7" w:rsidRDefault="00163646" w:rsidP="00163646">
      <w:pPr>
        <w:jc w:val="both"/>
        <w:rPr>
          <w:rFonts w:ascii="Arial" w:hAnsi="Arial" w:cs="Arial"/>
        </w:rPr>
      </w:pPr>
      <w:r w:rsidRPr="002D70BF">
        <w:rPr>
          <w:rFonts w:ascii="Arial" w:hAnsi="Arial" w:cs="Arial"/>
          <w:b/>
          <w:i/>
        </w:rPr>
        <w:t xml:space="preserve">S radou školy prerokovaný: </w:t>
      </w:r>
    </w:p>
    <w:p w14:paraId="57DECC6B" w14:textId="6FE6442F" w:rsidR="00163646" w:rsidRPr="00C12CE4" w:rsidRDefault="00163646" w:rsidP="00163646">
      <w:pPr>
        <w:jc w:val="both"/>
        <w:rPr>
          <w:rFonts w:ascii="Arial" w:hAnsi="Arial" w:cs="Arial"/>
          <w:bCs/>
          <w:iCs/>
        </w:rPr>
      </w:pPr>
      <w:r w:rsidRPr="002D70BF">
        <w:rPr>
          <w:rFonts w:ascii="Arial" w:hAnsi="Arial" w:cs="Arial"/>
          <w:b/>
          <w:i/>
        </w:rPr>
        <w:t xml:space="preserve">Platnosť od: </w:t>
      </w:r>
      <w:r w:rsidR="0049733C">
        <w:rPr>
          <w:rFonts w:ascii="Arial" w:hAnsi="Arial" w:cs="Arial"/>
          <w:b/>
          <w:i/>
        </w:rPr>
        <w:t xml:space="preserve">30.8.2023, </w:t>
      </w:r>
    </w:p>
    <w:p w14:paraId="1954FA84" w14:textId="77777777" w:rsidR="00163646" w:rsidRPr="002D70BF" w:rsidRDefault="00163646" w:rsidP="00163646">
      <w:pPr>
        <w:jc w:val="both"/>
        <w:rPr>
          <w:rFonts w:ascii="Arial" w:hAnsi="Arial" w:cs="Arial"/>
        </w:rPr>
      </w:pPr>
      <w:r w:rsidRPr="002D70BF">
        <w:rPr>
          <w:rFonts w:ascii="Arial" w:hAnsi="Arial" w:cs="Arial"/>
          <w:b/>
          <w:i/>
        </w:rPr>
        <w:t>Vydáva:</w:t>
      </w:r>
      <w:r w:rsidRPr="002D70BF">
        <w:rPr>
          <w:rFonts w:ascii="Arial" w:hAnsi="Arial" w:cs="Arial"/>
          <w:b/>
        </w:rPr>
        <w:t xml:space="preserve"> </w:t>
      </w:r>
      <w:r w:rsidR="00A22990">
        <w:rPr>
          <w:rFonts w:ascii="Arial" w:hAnsi="Arial" w:cs="Arial"/>
        </w:rPr>
        <w:t>Mgr. Radka Kečkešová – riaditeľka</w:t>
      </w:r>
      <w:r>
        <w:rPr>
          <w:rFonts w:ascii="Arial" w:hAnsi="Arial" w:cs="Arial"/>
        </w:rPr>
        <w:t xml:space="preserve"> </w:t>
      </w:r>
      <w:r w:rsidRPr="002D70BF">
        <w:rPr>
          <w:rFonts w:ascii="Arial" w:hAnsi="Arial" w:cs="Arial"/>
        </w:rPr>
        <w:t>SMŠ Montessori</w:t>
      </w:r>
    </w:p>
    <w:p w14:paraId="6C1B6507" w14:textId="77777777" w:rsidR="00163646" w:rsidRPr="002D70BF" w:rsidRDefault="00163646" w:rsidP="00163646">
      <w:pPr>
        <w:jc w:val="both"/>
        <w:rPr>
          <w:rFonts w:ascii="Arial" w:hAnsi="Arial" w:cs="Arial"/>
        </w:rPr>
      </w:pPr>
      <w:r w:rsidRPr="002D70BF">
        <w:rPr>
          <w:rFonts w:ascii="Arial" w:hAnsi="Arial" w:cs="Arial"/>
          <w:b/>
          <w:i/>
        </w:rPr>
        <w:t>Zriaďovateľ:</w:t>
      </w:r>
      <w:r w:rsidR="00A22990">
        <w:rPr>
          <w:rFonts w:ascii="Arial" w:hAnsi="Arial" w:cs="Arial"/>
        </w:rPr>
        <w:t xml:space="preserve"> MONTESSORI,</w:t>
      </w:r>
      <w:r w:rsidR="00FC0B1C">
        <w:rPr>
          <w:rFonts w:ascii="Arial" w:hAnsi="Arial" w:cs="Arial"/>
        </w:rPr>
        <w:t xml:space="preserve"> o.z., M.Rázusa 12</w:t>
      </w:r>
      <w:r w:rsidRPr="002D70BF">
        <w:rPr>
          <w:rFonts w:ascii="Arial" w:hAnsi="Arial" w:cs="Arial"/>
        </w:rPr>
        <w:t xml:space="preserve">, 960 01 Zvolen, IČO: 42189411  </w:t>
      </w:r>
    </w:p>
    <w:p w14:paraId="71FFBDE4" w14:textId="77777777" w:rsidR="00163646" w:rsidRPr="002D70BF" w:rsidRDefault="00163646" w:rsidP="00163646">
      <w:pPr>
        <w:tabs>
          <w:tab w:val="left" w:pos="1418"/>
        </w:tabs>
        <w:ind w:left="1418"/>
        <w:jc w:val="both"/>
        <w:rPr>
          <w:rFonts w:ascii="Arial" w:hAnsi="Arial" w:cs="Arial"/>
        </w:rPr>
      </w:pPr>
      <w:r w:rsidRPr="002D70BF">
        <w:rPr>
          <w:rFonts w:ascii="Arial" w:hAnsi="Arial" w:cs="Arial"/>
        </w:rPr>
        <w:tab/>
        <w:t>štatutárn</w:t>
      </w:r>
      <w:r>
        <w:rPr>
          <w:rFonts w:ascii="Arial" w:hAnsi="Arial" w:cs="Arial"/>
        </w:rPr>
        <w:t>e</w:t>
      </w:r>
      <w:r w:rsidRPr="002D70BF">
        <w:rPr>
          <w:rFonts w:ascii="Arial" w:hAnsi="Arial" w:cs="Arial"/>
        </w:rPr>
        <w:t xml:space="preserve"> zástup</w:t>
      </w:r>
      <w:r>
        <w:rPr>
          <w:rFonts w:ascii="Arial" w:hAnsi="Arial" w:cs="Arial"/>
        </w:rPr>
        <w:t>kyne</w:t>
      </w:r>
      <w:r w:rsidRPr="002D70BF">
        <w:rPr>
          <w:rFonts w:ascii="Arial" w:hAnsi="Arial" w:cs="Arial"/>
        </w:rPr>
        <w:t>: Ing. Ingrid Kosová, PhD.</w:t>
      </w:r>
    </w:p>
    <w:p w14:paraId="7B24D9DF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C73E91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B81293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AD5956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48FA1B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AFAAB0" w14:textId="77777777" w:rsidR="00163646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33E359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A5BD20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4554EC3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BB7C62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9FAADF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6AFCBC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6E9C54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7008E0" w14:textId="77777777" w:rsidR="00E41336" w:rsidRDefault="00E4133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C11425B" w14:textId="77777777" w:rsidR="00B355F2" w:rsidRDefault="00B355F2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2B73BF" w14:textId="77777777" w:rsidR="00B355F2" w:rsidRDefault="00B355F2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7046CA9" w14:textId="77777777" w:rsidR="00B355F2" w:rsidRDefault="00B355F2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C9560D" w14:textId="77777777" w:rsidR="00163646" w:rsidRPr="002D70BF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70BF">
        <w:rPr>
          <w:rFonts w:ascii="Arial" w:hAnsi="Arial" w:cs="Arial"/>
          <w:b/>
          <w:sz w:val="20"/>
          <w:szCs w:val="20"/>
          <w:u w:val="single"/>
        </w:rPr>
        <w:lastRenderedPageBreak/>
        <w:t>OBSAH</w:t>
      </w:r>
    </w:p>
    <w:p w14:paraId="79F71593" w14:textId="77777777" w:rsidR="00163646" w:rsidRPr="002D70BF" w:rsidRDefault="00163646" w:rsidP="00163646">
      <w:pPr>
        <w:tabs>
          <w:tab w:val="left" w:pos="1418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70394FA" w14:textId="77777777" w:rsidR="00163646" w:rsidRPr="002D70BF" w:rsidRDefault="00163646" w:rsidP="00163646">
      <w:pPr>
        <w:tabs>
          <w:tab w:val="left" w:pos="1418"/>
        </w:tabs>
        <w:spacing w:line="360" w:lineRule="auto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b/>
          <w:sz w:val="20"/>
          <w:szCs w:val="20"/>
        </w:rPr>
        <w:t>Preambula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2D70BF">
        <w:rPr>
          <w:rFonts w:ascii="Arial" w:hAnsi="Arial" w:cs="Arial"/>
          <w:sz w:val="20"/>
          <w:szCs w:val="20"/>
        </w:rPr>
        <w:t>3</w:t>
      </w:r>
    </w:p>
    <w:p w14:paraId="7F76F5EF" w14:textId="77777777" w:rsidR="00163646" w:rsidRPr="002D70BF" w:rsidRDefault="00163646" w:rsidP="00163646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b/>
          <w:sz w:val="20"/>
          <w:szCs w:val="20"/>
        </w:rPr>
        <w:t>A Charakteristika školy</w:t>
      </w:r>
      <w:r w:rsidRPr="002D70BF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ab/>
        <w:t>.....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.........3</w:t>
      </w:r>
    </w:p>
    <w:p w14:paraId="11C5DE18" w14:textId="77777777" w:rsidR="00163646" w:rsidRPr="002D70BF" w:rsidRDefault="00163646" w:rsidP="00163646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b/>
          <w:sz w:val="20"/>
          <w:szCs w:val="20"/>
        </w:rPr>
        <w:t>B Prevádzka školy</w:t>
      </w:r>
      <w:r>
        <w:rPr>
          <w:rFonts w:ascii="Arial" w:hAnsi="Arial" w:cs="Arial"/>
          <w:sz w:val="20"/>
          <w:szCs w:val="20"/>
        </w:rPr>
        <w:t>.............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.........4</w:t>
      </w:r>
    </w:p>
    <w:p w14:paraId="6EE5F364" w14:textId="77777777" w:rsidR="00163646" w:rsidRPr="002D70BF" w:rsidRDefault="00163646" w:rsidP="00163646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2D70BF">
        <w:rPr>
          <w:rFonts w:ascii="Arial" w:hAnsi="Arial" w:cs="Arial"/>
          <w:b/>
          <w:sz w:val="20"/>
          <w:szCs w:val="20"/>
        </w:rPr>
        <w:t xml:space="preserve"> Podmienky prijatia a dochádzky dieťaťa do SMŠ Montessori</w:t>
      </w:r>
      <w:r w:rsidRPr="002D70BF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........................4</w:t>
      </w:r>
    </w:p>
    <w:p w14:paraId="06B737C5" w14:textId="77777777" w:rsidR="00163646" w:rsidRPr="00B975C7" w:rsidRDefault="00163646" w:rsidP="00163646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B975C7">
        <w:rPr>
          <w:rFonts w:ascii="Arial" w:hAnsi="Arial" w:cs="Arial"/>
          <w:sz w:val="20"/>
          <w:szCs w:val="20"/>
        </w:rPr>
        <w:t>I. Zápis a prijatie detí do SMŠ Montessori.................................</w:t>
      </w:r>
      <w:r>
        <w:rPr>
          <w:rFonts w:ascii="Arial" w:hAnsi="Arial" w:cs="Arial"/>
          <w:sz w:val="20"/>
          <w:szCs w:val="20"/>
        </w:rPr>
        <w:t>...................................... 4</w:t>
      </w:r>
    </w:p>
    <w:p w14:paraId="3DE33E88" w14:textId="77777777" w:rsidR="00163646" w:rsidRPr="00B975C7" w:rsidRDefault="00163646" w:rsidP="00163646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 w:rsidRPr="00B975C7">
        <w:rPr>
          <w:rFonts w:ascii="Arial" w:hAnsi="Arial" w:cs="Arial"/>
          <w:sz w:val="20"/>
          <w:szCs w:val="20"/>
        </w:rPr>
        <w:tab/>
        <w:t>II. Dochádzka detí do SMŠ Montessori.............................................................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...............6</w:t>
      </w:r>
    </w:p>
    <w:p w14:paraId="51E2C990" w14:textId="77777777" w:rsidR="00163646" w:rsidRPr="00B975C7" w:rsidRDefault="00163646" w:rsidP="00163646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 w:rsidRPr="00B975C7">
        <w:rPr>
          <w:rFonts w:ascii="Arial" w:hAnsi="Arial" w:cs="Arial"/>
          <w:sz w:val="20"/>
          <w:szCs w:val="20"/>
        </w:rPr>
        <w:tab/>
        <w:t>III. Úhrada poplatkov za dochádzku.................................................................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................6</w:t>
      </w:r>
    </w:p>
    <w:p w14:paraId="045B7135" w14:textId="77777777" w:rsidR="00163646" w:rsidRPr="002D70BF" w:rsidRDefault="00163646" w:rsidP="00163646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 w:rsidRPr="00B975C7">
        <w:rPr>
          <w:rFonts w:ascii="Arial" w:hAnsi="Arial" w:cs="Arial"/>
          <w:sz w:val="20"/>
          <w:szCs w:val="20"/>
        </w:rPr>
        <w:tab/>
        <w:t>IV. Ukončenie dochádzky dieťaťa......................</w:t>
      </w:r>
      <w:r w:rsidRPr="002D70BF">
        <w:rPr>
          <w:rFonts w:ascii="Arial" w:hAnsi="Arial" w:cs="Arial"/>
          <w:sz w:val="20"/>
          <w:szCs w:val="20"/>
        </w:rPr>
        <w:t>.............................................</w:t>
      </w:r>
      <w:r>
        <w:rPr>
          <w:rFonts w:ascii="Arial" w:hAnsi="Arial" w:cs="Arial"/>
          <w:sz w:val="20"/>
          <w:szCs w:val="20"/>
        </w:rPr>
        <w:t>.................7</w:t>
      </w:r>
    </w:p>
    <w:p w14:paraId="4312B434" w14:textId="77777777" w:rsidR="00163646" w:rsidRPr="002D70BF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2D70BF">
        <w:rPr>
          <w:rFonts w:ascii="Arial" w:hAnsi="Arial" w:cs="Arial"/>
          <w:b/>
          <w:sz w:val="20"/>
          <w:szCs w:val="20"/>
        </w:rPr>
        <w:t xml:space="preserve"> Vnútorná organizácia materskej školy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........................8</w:t>
      </w:r>
    </w:p>
    <w:p w14:paraId="3F980057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 w:rsidRPr="00B975C7">
        <w:rPr>
          <w:rFonts w:ascii="Arial" w:hAnsi="Arial" w:cs="Arial"/>
          <w:bCs/>
          <w:sz w:val="20"/>
          <w:szCs w:val="20"/>
          <w:lang w:val="cs-CZ"/>
        </w:rPr>
        <w:t>I. Preberanie detí…………………………………………………………….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..........................8</w:t>
      </w:r>
    </w:p>
    <w:p w14:paraId="4551CE17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II. Styk s rodičmi………………………………………………………………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.........................8</w:t>
      </w:r>
    </w:p>
    <w:p w14:paraId="6E5C22F1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III. Organizácia v šatni………………………………………………………..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........................8</w:t>
      </w:r>
    </w:p>
    <w:p w14:paraId="5FB5688B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IV. Organizácia v umyvárni………………………………………………….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.........................9</w:t>
      </w:r>
    </w:p>
    <w:p w14:paraId="4D78730A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V. Organizácia pri podávaní jedla……………………...……………………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........................9</w:t>
      </w:r>
    </w:p>
    <w:p w14:paraId="20E2189B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VI. Pobyt detí vonku…………………………………...……………………...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</w:t>
      </w:r>
      <w:r w:rsidRPr="00B975C7">
        <w:rPr>
          <w:rFonts w:ascii="Arial" w:hAnsi="Arial" w:cs="Arial"/>
          <w:bCs/>
          <w:sz w:val="20"/>
          <w:szCs w:val="20"/>
          <w:lang w:val="cs-CZ"/>
        </w:rPr>
        <w:t>1</w:t>
      </w:r>
      <w:r>
        <w:rPr>
          <w:rFonts w:ascii="Arial" w:hAnsi="Arial" w:cs="Arial"/>
          <w:bCs/>
          <w:sz w:val="20"/>
          <w:szCs w:val="20"/>
          <w:lang w:val="cs-CZ"/>
        </w:rPr>
        <w:t>0</w:t>
      </w:r>
    </w:p>
    <w:p w14:paraId="1CD6C136" w14:textId="77777777" w:rsidR="00163646" w:rsidRPr="00B975C7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VII. Organizácia počas popoludňajšieho spánku…………………………...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.....................10</w:t>
      </w:r>
    </w:p>
    <w:p w14:paraId="75BEF25B" w14:textId="77777777" w:rsidR="00163646" w:rsidRPr="002D70BF" w:rsidRDefault="00163646" w:rsidP="0016364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B975C7">
        <w:rPr>
          <w:rFonts w:ascii="Arial" w:hAnsi="Arial" w:cs="Arial"/>
          <w:bCs/>
          <w:sz w:val="20"/>
          <w:szCs w:val="20"/>
          <w:lang w:val="cs-CZ"/>
        </w:rPr>
        <w:tab/>
        <w:t>VIII. Výchovno-vzdelávacia a krúžková činnosť…</w:t>
      </w:r>
      <w:r w:rsidRPr="002D70BF">
        <w:rPr>
          <w:rFonts w:ascii="Arial" w:hAnsi="Arial" w:cs="Arial"/>
          <w:bCs/>
          <w:sz w:val="20"/>
          <w:szCs w:val="20"/>
          <w:lang w:val="cs-CZ"/>
        </w:rPr>
        <w:t>……….………………..</w:t>
      </w:r>
      <w:r>
        <w:rPr>
          <w:rFonts w:ascii="Arial" w:hAnsi="Arial" w:cs="Arial"/>
          <w:bCs/>
          <w:sz w:val="20"/>
          <w:szCs w:val="20"/>
          <w:lang w:val="cs-CZ"/>
        </w:rPr>
        <w:t>......................</w:t>
      </w:r>
      <w:r w:rsidRPr="002D70BF">
        <w:rPr>
          <w:rFonts w:ascii="Arial" w:hAnsi="Arial" w:cs="Arial"/>
          <w:bCs/>
          <w:sz w:val="20"/>
          <w:szCs w:val="20"/>
          <w:lang w:val="cs-CZ"/>
        </w:rPr>
        <w:t>1</w:t>
      </w:r>
      <w:r>
        <w:rPr>
          <w:rFonts w:ascii="Arial" w:hAnsi="Arial" w:cs="Arial"/>
          <w:bCs/>
          <w:sz w:val="20"/>
          <w:szCs w:val="20"/>
          <w:lang w:val="cs-CZ"/>
        </w:rPr>
        <w:t>0</w:t>
      </w:r>
    </w:p>
    <w:p w14:paraId="396480AC" w14:textId="77777777" w:rsidR="00163646" w:rsidRPr="002D70BF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E</w:t>
      </w:r>
      <w:r w:rsidRPr="002D70BF">
        <w:rPr>
          <w:rFonts w:ascii="Arial" w:hAnsi="Arial" w:cs="Arial"/>
          <w:b/>
          <w:sz w:val="20"/>
          <w:szCs w:val="20"/>
          <w:lang w:val="cs-CZ"/>
        </w:rPr>
        <w:t xml:space="preserve"> Starostlivosť o hygienu, zdravie a bezpečnosť detí</w:t>
      </w:r>
      <w:r w:rsidRPr="002D70BF">
        <w:rPr>
          <w:rFonts w:ascii="Arial" w:hAnsi="Arial" w:cs="Arial"/>
          <w:sz w:val="20"/>
          <w:szCs w:val="20"/>
          <w:lang w:val="cs-CZ"/>
        </w:rPr>
        <w:t>……………..…………..</w:t>
      </w:r>
      <w:r>
        <w:rPr>
          <w:rFonts w:ascii="Arial" w:hAnsi="Arial" w:cs="Arial"/>
          <w:sz w:val="20"/>
          <w:szCs w:val="20"/>
          <w:lang w:val="cs-CZ"/>
        </w:rPr>
        <w:t>.........................</w:t>
      </w:r>
      <w:r w:rsidRPr="002D70BF">
        <w:rPr>
          <w:rFonts w:ascii="Arial" w:hAnsi="Arial" w:cs="Arial"/>
          <w:sz w:val="20"/>
          <w:szCs w:val="20"/>
          <w:lang w:val="cs-CZ"/>
        </w:rPr>
        <w:t>1</w:t>
      </w:r>
      <w:r>
        <w:rPr>
          <w:rFonts w:ascii="Arial" w:hAnsi="Arial" w:cs="Arial"/>
          <w:sz w:val="20"/>
          <w:szCs w:val="20"/>
          <w:lang w:val="cs-CZ"/>
        </w:rPr>
        <w:t>1</w:t>
      </w:r>
    </w:p>
    <w:p w14:paraId="5FA92AD0" w14:textId="77777777" w:rsidR="00163646" w:rsidRPr="002D70BF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color w:val="000000"/>
          <w:sz w:val="20"/>
          <w:szCs w:val="20"/>
          <w:lang w:val="cs-CZ"/>
        </w:rPr>
        <w:t>F</w:t>
      </w:r>
      <w:r w:rsidRPr="002D70BF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Ochrana </w:t>
      </w:r>
      <w:r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osobného a </w:t>
      </w:r>
      <w:r w:rsidRPr="002D70BF">
        <w:rPr>
          <w:rFonts w:ascii="Arial" w:hAnsi="Arial" w:cs="Arial"/>
          <w:b/>
          <w:color w:val="000000"/>
          <w:sz w:val="20"/>
          <w:szCs w:val="20"/>
          <w:lang w:val="cs-CZ"/>
        </w:rPr>
        <w:t>spoločného majetku</w:t>
      </w:r>
      <w:r w:rsidRPr="002D70BF"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………………………………………………...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........1</w:t>
      </w:r>
      <w:r w:rsidRPr="002D70BF">
        <w:rPr>
          <w:rFonts w:ascii="Arial" w:hAnsi="Arial" w:cs="Arial"/>
          <w:color w:val="000000"/>
          <w:sz w:val="20"/>
          <w:szCs w:val="20"/>
          <w:lang w:val="cs-CZ"/>
        </w:rPr>
        <w:t>2</w:t>
      </w:r>
    </w:p>
    <w:p w14:paraId="77DC4FB7" w14:textId="77777777" w:rsidR="00163646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</w:t>
      </w:r>
      <w:r w:rsidRPr="002D70BF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Záverečné </w:t>
      </w:r>
      <w:r w:rsidRPr="002D70BF">
        <w:rPr>
          <w:rFonts w:ascii="Arial" w:hAnsi="Arial" w:cs="Arial"/>
          <w:b/>
          <w:sz w:val="20"/>
          <w:szCs w:val="20"/>
        </w:rPr>
        <w:t>ustanovenia</w:t>
      </w:r>
      <w:r w:rsidRPr="002D70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r w:rsidRPr="002D70BF">
        <w:rPr>
          <w:rFonts w:ascii="Arial" w:hAnsi="Arial" w:cs="Arial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......................................13</w:t>
      </w:r>
    </w:p>
    <w:p w14:paraId="59EB1DBC" w14:textId="77777777" w:rsidR="00163646" w:rsidRPr="006658C6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658C6">
        <w:rPr>
          <w:rFonts w:ascii="Arial" w:hAnsi="Arial" w:cs="Arial"/>
          <w:b/>
          <w:bCs/>
          <w:sz w:val="20"/>
          <w:szCs w:val="20"/>
        </w:rPr>
        <w:t>H Prílohy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.......................................................................................................................................14</w:t>
      </w:r>
    </w:p>
    <w:p w14:paraId="2BE091AF" w14:textId="77777777" w:rsidR="00163646" w:rsidRDefault="00163646" w:rsidP="00163646">
      <w:pPr>
        <w:tabs>
          <w:tab w:val="left" w:pos="1418"/>
        </w:tabs>
      </w:pPr>
    </w:p>
    <w:p w14:paraId="6141BEFD" w14:textId="77777777" w:rsidR="00163646" w:rsidRDefault="00163646" w:rsidP="00163646">
      <w:pPr>
        <w:tabs>
          <w:tab w:val="left" w:pos="1418"/>
        </w:tabs>
        <w:jc w:val="both"/>
      </w:pPr>
    </w:p>
    <w:p w14:paraId="3248D6A3" w14:textId="77777777" w:rsidR="00163646" w:rsidRDefault="00163646" w:rsidP="00163646">
      <w:pPr>
        <w:tabs>
          <w:tab w:val="left" w:pos="1418"/>
        </w:tabs>
        <w:jc w:val="both"/>
      </w:pPr>
    </w:p>
    <w:p w14:paraId="2F5F062E" w14:textId="77777777" w:rsidR="00163646" w:rsidRDefault="00163646" w:rsidP="00163646">
      <w:pPr>
        <w:tabs>
          <w:tab w:val="left" w:pos="1418"/>
        </w:tabs>
        <w:jc w:val="both"/>
      </w:pPr>
    </w:p>
    <w:p w14:paraId="6B7CD9D1" w14:textId="77777777" w:rsidR="00163646" w:rsidRDefault="00163646" w:rsidP="00163646">
      <w:pPr>
        <w:tabs>
          <w:tab w:val="left" w:pos="1418"/>
        </w:tabs>
        <w:jc w:val="both"/>
      </w:pPr>
    </w:p>
    <w:p w14:paraId="2FBD0F3A" w14:textId="77777777" w:rsidR="00163646" w:rsidRDefault="00163646" w:rsidP="00163646">
      <w:pPr>
        <w:tabs>
          <w:tab w:val="left" w:pos="1418"/>
        </w:tabs>
        <w:jc w:val="both"/>
      </w:pPr>
    </w:p>
    <w:p w14:paraId="02FDF7EB" w14:textId="77777777" w:rsidR="00163646" w:rsidRDefault="00163646" w:rsidP="00163646">
      <w:pPr>
        <w:tabs>
          <w:tab w:val="left" w:pos="1418"/>
        </w:tabs>
        <w:jc w:val="both"/>
      </w:pPr>
    </w:p>
    <w:p w14:paraId="641CAFA9" w14:textId="77777777" w:rsidR="00163646" w:rsidRDefault="00163646" w:rsidP="00163646">
      <w:pPr>
        <w:tabs>
          <w:tab w:val="left" w:pos="1418"/>
        </w:tabs>
        <w:jc w:val="both"/>
      </w:pPr>
    </w:p>
    <w:p w14:paraId="3B8BD691" w14:textId="77777777" w:rsidR="00163646" w:rsidRDefault="00163646" w:rsidP="00163646">
      <w:pPr>
        <w:tabs>
          <w:tab w:val="left" w:pos="1418"/>
        </w:tabs>
        <w:jc w:val="both"/>
      </w:pPr>
    </w:p>
    <w:p w14:paraId="7EB33FEE" w14:textId="77777777" w:rsidR="00163646" w:rsidRDefault="00163646" w:rsidP="00163646">
      <w:pPr>
        <w:tabs>
          <w:tab w:val="left" w:pos="1418"/>
        </w:tabs>
        <w:jc w:val="both"/>
      </w:pPr>
    </w:p>
    <w:p w14:paraId="3DA883B3" w14:textId="77777777" w:rsidR="00163646" w:rsidRDefault="00163646" w:rsidP="00163646">
      <w:pPr>
        <w:tabs>
          <w:tab w:val="left" w:pos="1418"/>
        </w:tabs>
        <w:jc w:val="both"/>
      </w:pPr>
    </w:p>
    <w:p w14:paraId="04D135C9" w14:textId="77777777" w:rsidR="00163646" w:rsidRDefault="00163646" w:rsidP="00163646">
      <w:pPr>
        <w:tabs>
          <w:tab w:val="left" w:pos="1418"/>
        </w:tabs>
        <w:jc w:val="both"/>
      </w:pPr>
    </w:p>
    <w:p w14:paraId="690905A2" w14:textId="77777777" w:rsidR="00163646" w:rsidRDefault="00163646" w:rsidP="00163646">
      <w:pPr>
        <w:tabs>
          <w:tab w:val="left" w:pos="1418"/>
        </w:tabs>
        <w:jc w:val="both"/>
      </w:pPr>
    </w:p>
    <w:p w14:paraId="1A29F8BD" w14:textId="77777777" w:rsidR="00163646" w:rsidRDefault="00163646" w:rsidP="00163646">
      <w:pPr>
        <w:tabs>
          <w:tab w:val="left" w:pos="1418"/>
        </w:tabs>
        <w:jc w:val="both"/>
      </w:pPr>
    </w:p>
    <w:p w14:paraId="573818D1" w14:textId="77777777" w:rsidR="00163646" w:rsidRDefault="00163646" w:rsidP="00163646">
      <w:pPr>
        <w:tabs>
          <w:tab w:val="left" w:pos="1418"/>
        </w:tabs>
        <w:jc w:val="both"/>
      </w:pPr>
    </w:p>
    <w:p w14:paraId="1E1CDF92" w14:textId="77777777" w:rsidR="00B355F2" w:rsidRDefault="00B355F2" w:rsidP="00163646">
      <w:pPr>
        <w:tabs>
          <w:tab w:val="left" w:pos="1418"/>
        </w:tabs>
        <w:jc w:val="both"/>
      </w:pPr>
    </w:p>
    <w:p w14:paraId="54B9AF1E" w14:textId="77777777" w:rsidR="00B355F2" w:rsidRDefault="00B355F2" w:rsidP="00163646">
      <w:pPr>
        <w:tabs>
          <w:tab w:val="left" w:pos="1418"/>
        </w:tabs>
        <w:jc w:val="both"/>
      </w:pPr>
    </w:p>
    <w:p w14:paraId="727FEBE2" w14:textId="77777777" w:rsidR="00B355F2" w:rsidRDefault="00B355F2" w:rsidP="00163646">
      <w:pPr>
        <w:tabs>
          <w:tab w:val="left" w:pos="1418"/>
        </w:tabs>
        <w:jc w:val="both"/>
      </w:pPr>
    </w:p>
    <w:p w14:paraId="30894313" w14:textId="77777777" w:rsidR="00B355F2" w:rsidRDefault="00B355F2" w:rsidP="00163646">
      <w:pPr>
        <w:tabs>
          <w:tab w:val="left" w:pos="1418"/>
        </w:tabs>
        <w:jc w:val="both"/>
      </w:pPr>
    </w:p>
    <w:p w14:paraId="1CDF010D" w14:textId="77777777" w:rsidR="00163646" w:rsidRDefault="00163646" w:rsidP="00B355F2">
      <w:pPr>
        <w:jc w:val="center"/>
        <w:rPr>
          <w:rFonts w:ascii="Arial" w:hAnsi="Arial" w:cs="Arial"/>
          <w:b/>
          <w:u w:val="single"/>
        </w:rPr>
      </w:pPr>
      <w:r w:rsidRPr="00674C0B">
        <w:rPr>
          <w:rFonts w:ascii="Arial" w:hAnsi="Arial" w:cs="Arial"/>
          <w:b/>
          <w:u w:val="single"/>
        </w:rPr>
        <w:t>Súkromná materská škola Montessori,</w:t>
      </w:r>
      <w:r>
        <w:rPr>
          <w:rFonts w:ascii="Arial" w:hAnsi="Arial" w:cs="Arial"/>
          <w:b/>
          <w:u w:val="single"/>
        </w:rPr>
        <w:t xml:space="preserve"> </w:t>
      </w:r>
      <w:r w:rsidR="000F6D66">
        <w:rPr>
          <w:rFonts w:ascii="Arial" w:hAnsi="Arial" w:cs="Arial"/>
          <w:b/>
          <w:u w:val="single"/>
        </w:rPr>
        <w:t xml:space="preserve">Prachatická 1A </w:t>
      </w:r>
      <w:r w:rsidRPr="00674C0B">
        <w:rPr>
          <w:rFonts w:ascii="Arial" w:hAnsi="Arial" w:cs="Arial"/>
          <w:b/>
          <w:u w:val="single"/>
        </w:rPr>
        <w:t>, 960 01 Zvolen</w:t>
      </w:r>
    </w:p>
    <w:p w14:paraId="32381EB3" w14:textId="77777777" w:rsidR="00163646" w:rsidRPr="005A1010" w:rsidRDefault="00163646" w:rsidP="00163646">
      <w:pPr>
        <w:rPr>
          <w:rFonts w:ascii="Arial" w:hAnsi="Arial" w:cs="Arial"/>
          <w:b/>
          <w:u w:val="single"/>
        </w:rPr>
      </w:pPr>
    </w:p>
    <w:p w14:paraId="2DFE7DBD" w14:textId="77777777" w:rsidR="00163646" w:rsidRPr="00674C0B" w:rsidRDefault="00163646" w:rsidP="00163646">
      <w:pPr>
        <w:jc w:val="center"/>
        <w:rPr>
          <w:rFonts w:ascii="Arial" w:hAnsi="Arial" w:cs="Arial"/>
          <w:b/>
          <w:i/>
        </w:rPr>
      </w:pPr>
      <w:r w:rsidRPr="00674C0B">
        <w:rPr>
          <w:rFonts w:ascii="Arial" w:hAnsi="Arial" w:cs="Arial"/>
          <w:b/>
          <w:i/>
        </w:rPr>
        <w:t>Školský poriadok pre školský</w:t>
      </w:r>
      <w:r w:rsidR="000F6D66">
        <w:rPr>
          <w:rFonts w:ascii="Arial" w:hAnsi="Arial" w:cs="Arial"/>
          <w:b/>
          <w:i/>
        </w:rPr>
        <w:t xml:space="preserve"> rok 2023/2024</w:t>
      </w:r>
    </w:p>
    <w:p w14:paraId="172A84CB" w14:textId="77777777" w:rsidR="00163646" w:rsidRPr="00674C0B" w:rsidRDefault="00163646" w:rsidP="0016364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5351E03" w14:textId="77777777" w:rsidR="00163646" w:rsidRPr="00674C0B" w:rsidRDefault="00163646" w:rsidP="00163646">
      <w:pPr>
        <w:spacing w:line="360" w:lineRule="auto"/>
        <w:ind w:left="2880" w:firstLine="720"/>
        <w:rPr>
          <w:rFonts w:ascii="Arial" w:hAnsi="Arial" w:cs="Arial"/>
          <w:b/>
          <w:i/>
        </w:rPr>
      </w:pPr>
      <w:r w:rsidRPr="00674C0B">
        <w:rPr>
          <w:rFonts w:ascii="Arial" w:hAnsi="Arial" w:cs="Arial"/>
          <w:b/>
          <w:i/>
        </w:rPr>
        <w:t>Preambula</w:t>
      </w:r>
    </w:p>
    <w:p w14:paraId="71CD30C1" w14:textId="77777777" w:rsidR="00DB19FC" w:rsidRDefault="00163646" w:rsidP="00DB19FC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 xml:space="preserve">Súkromná materská škola (ďalej SMŠ) Montessori </w:t>
      </w:r>
      <w:r w:rsidR="00DB19FC">
        <w:rPr>
          <w:rFonts w:ascii="Arial" w:hAnsi="Arial" w:cs="Arial"/>
          <w:sz w:val="20"/>
          <w:szCs w:val="20"/>
        </w:rPr>
        <w:t xml:space="preserve">podporuje osobnostný rozvoj detí v oblasti sociálno-emocionálnej, intelektuálnej, telesnej, morálnej, estetickej, v oblasti rozvoja schopností a zručností. Utvára predpoklady na ďalšie vzdelávanie, pripravuje na život v spoločnosti v súlade s individuálnymi osobitosťami detí. </w:t>
      </w:r>
    </w:p>
    <w:p w14:paraId="67D449E2" w14:textId="77777777" w:rsidR="00DB19FC" w:rsidRDefault="00DB19FC" w:rsidP="00DB19FC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SMŠ pracuje podľa vlastného školského vzdelávacieho programu Vzdelanie pre život, ktorý bol vypracovaný podľa Štátneho vzdelávacieho programu ISCED0 – predprimár</w:t>
      </w:r>
      <w:r w:rsidR="000F6D66">
        <w:rPr>
          <w:rFonts w:ascii="Arial" w:hAnsi="Arial" w:cs="Arial"/>
          <w:sz w:val="20"/>
          <w:szCs w:val="20"/>
        </w:rPr>
        <w:t xml:space="preserve">ne vzdelávanie a revidovaný 1.2.2021. </w:t>
      </w:r>
      <w:r>
        <w:rPr>
          <w:rFonts w:ascii="Arial" w:hAnsi="Arial" w:cs="Arial"/>
          <w:sz w:val="20"/>
          <w:szCs w:val="20"/>
        </w:rPr>
        <w:t xml:space="preserve">V školskom vzdelávacom programe sú rozpracované ciele predprimárneho vzdelávania a organizačné formy predprimárneho vzdelávania. </w:t>
      </w:r>
    </w:p>
    <w:p w14:paraId="562340FC" w14:textId="77777777" w:rsidR="00163646" w:rsidRPr="00674C0B" w:rsidRDefault="00163646" w:rsidP="0016364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 xml:space="preserve">V záujme naplnenia práva </w:t>
      </w:r>
      <w:r w:rsidR="00DB19FC">
        <w:rPr>
          <w:rFonts w:ascii="Arial" w:hAnsi="Arial" w:cs="Arial"/>
          <w:sz w:val="20"/>
          <w:szCs w:val="20"/>
        </w:rPr>
        <w:t xml:space="preserve">na </w:t>
      </w:r>
      <w:r w:rsidRPr="00674C0B">
        <w:rPr>
          <w:rFonts w:ascii="Arial" w:hAnsi="Arial" w:cs="Arial"/>
          <w:sz w:val="20"/>
          <w:szCs w:val="20"/>
        </w:rPr>
        <w:t>výchov</w:t>
      </w:r>
      <w:r w:rsidR="00DB19FC">
        <w:rPr>
          <w:rFonts w:ascii="Arial" w:hAnsi="Arial" w:cs="Arial"/>
          <w:sz w:val="20"/>
          <w:szCs w:val="20"/>
        </w:rPr>
        <w:t>u</w:t>
      </w:r>
      <w:r w:rsidRPr="00674C0B">
        <w:rPr>
          <w:rFonts w:ascii="Arial" w:hAnsi="Arial" w:cs="Arial"/>
          <w:sz w:val="20"/>
          <w:szCs w:val="20"/>
        </w:rPr>
        <w:t xml:space="preserve"> a vzdelávani</w:t>
      </w:r>
      <w:r w:rsidR="00DB19FC">
        <w:rPr>
          <w:rFonts w:ascii="Arial" w:hAnsi="Arial" w:cs="Arial"/>
          <w:sz w:val="20"/>
          <w:szCs w:val="20"/>
        </w:rPr>
        <w:t>e</w:t>
      </w:r>
      <w:r w:rsidRPr="00674C0B">
        <w:rPr>
          <w:rFonts w:ascii="Arial" w:hAnsi="Arial" w:cs="Arial"/>
          <w:sz w:val="20"/>
          <w:szCs w:val="20"/>
        </w:rPr>
        <w:t xml:space="preserve"> zabezpečuje</w:t>
      </w:r>
      <w:r w:rsidR="00DB19FC">
        <w:rPr>
          <w:rFonts w:ascii="Arial" w:hAnsi="Arial" w:cs="Arial"/>
          <w:sz w:val="20"/>
          <w:szCs w:val="20"/>
        </w:rPr>
        <w:t xml:space="preserve"> tento školský poriadok</w:t>
      </w:r>
      <w:r w:rsidRPr="00674C0B">
        <w:rPr>
          <w:rFonts w:ascii="Arial" w:hAnsi="Arial" w:cs="Arial"/>
          <w:sz w:val="20"/>
          <w:szCs w:val="20"/>
        </w:rPr>
        <w:t xml:space="preserve"> vnútorný chod školy a podmienky pre optimálne medziľudské vzťahy tak, aby bol čas strávený v predškolskom zariadení efektívne využitý z hľadiska výchovy a vzdelávania a aby bol časom príjemne stráveným rovnako deťmi ako aj učiteľmi. </w:t>
      </w:r>
    </w:p>
    <w:p w14:paraId="2180F43E" w14:textId="77777777" w:rsidR="00163646" w:rsidRPr="00674C0B" w:rsidRDefault="00163646" w:rsidP="0016364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 xml:space="preserve">SMŠ Montessori bude dôsledne dbať na dodržiavanie záväzných právnych noriem, ako sú Deklarácia práv dieťaťa, Listina základných práv a slobôd, ako aj iné platné dokumenty vo vzťahu k deťom, učiteľom i k ostatným zamestnancom školy. </w:t>
      </w:r>
    </w:p>
    <w:p w14:paraId="6B26A931" w14:textId="77777777" w:rsidR="00163646" w:rsidRPr="00674C0B" w:rsidRDefault="00163646" w:rsidP="0016364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Školský poriadok je vnútorným poriadkom SMŠ, ktorý sa opiera o platnú legislatívu Ministerstva školstva SR. Ide o súhrn noriem, zásad a pravidiel spolužitia celého kolektívu detí, pedagogických a ostatných zamestnancov školy.</w:t>
      </w:r>
      <w:r w:rsidRPr="002D70BF">
        <w:rPr>
          <w:rFonts w:ascii="Arial" w:hAnsi="Arial" w:cs="Arial"/>
        </w:rPr>
        <w:t xml:space="preserve"> </w:t>
      </w:r>
      <w:r w:rsidRPr="00674C0B">
        <w:rPr>
          <w:rFonts w:ascii="Arial" w:hAnsi="Arial" w:cs="Arial"/>
          <w:sz w:val="20"/>
          <w:szCs w:val="20"/>
        </w:rPr>
        <w:t>Uplatňovanie tohto vnútorného poriadku v každodennom živote školy je prejavom uvedomelého vzťahu k práci v škole a k plneniu svojich povinností.</w:t>
      </w:r>
    </w:p>
    <w:p w14:paraId="45359F42" w14:textId="77777777" w:rsidR="00163646" w:rsidRPr="00674C0B" w:rsidRDefault="00163646" w:rsidP="00163646">
      <w:pPr>
        <w:spacing w:line="360" w:lineRule="auto"/>
        <w:rPr>
          <w:rFonts w:ascii="Arial" w:hAnsi="Arial" w:cs="Arial"/>
          <w:sz w:val="20"/>
          <w:szCs w:val="20"/>
        </w:rPr>
      </w:pPr>
    </w:p>
    <w:p w14:paraId="352B7487" w14:textId="77777777" w:rsidR="00163646" w:rsidRPr="00674C0B" w:rsidRDefault="00163646" w:rsidP="00163646">
      <w:pPr>
        <w:spacing w:line="360" w:lineRule="auto"/>
        <w:jc w:val="center"/>
        <w:rPr>
          <w:rFonts w:ascii="Arial" w:hAnsi="Arial" w:cs="Arial"/>
          <w:b/>
          <w:i/>
        </w:rPr>
      </w:pPr>
      <w:r w:rsidRPr="00674C0B">
        <w:rPr>
          <w:rFonts w:ascii="Arial" w:hAnsi="Arial" w:cs="Arial"/>
          <w:b/>
          <w:i/>
        </w:rPr>
        <w:t>A Charakteristika školy</w:t>
      </w:r>
    </w:p>
    <w:p w14:paraId="5F2238CE" w14:textId="77777777" w:rsidR="00324C57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 xml:space="preserve">SMŠ Montessori </w:t>
      </w:r>
      <w:r w:rsidR="00324C57">
        <w:rPr>
          <w:rFonts w:ascii="Arial" w:hAnsi="Arial" w:cs="Arial"/>
          <w:sz w:val="20"/>
          <w:szCs w:val="20"/>
        </w:rPr>
        <w:t>je zariadenie s právnou subjektivitou, pod ktoré spadajú dve materské školy. Kmeňovou školou je SMŠ Montessori Zvolen, prevádzka SMŠ Montessori Banská Bystrica je od 1. septembra 2013 elokovaným pracoviskom materskej školy.</w:t>
      </w:r>
    </w:p>
    <w:p w14:paraId="3EEA27E7" w14:textId="77777777" w:rsidR="00324C57" w:rsidRDefault="00324C57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14:paraId="3809A66E" w14:textId="77777777" w:rsidR="00324C57" w:rsidRPr="00324C57" w:rsidRDefault="00324C57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Charakteristika SMŠ Montessori Zvolen</w:t>
      </w:r>
    </w:p>
    <w:p w14:paraId="654297CF" w14:textId="77777777" w:rsidR="005502DA" w:rsidRDefault="00324C57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SMŠ </w:t>
      </w:r>
      <w:r w:rsidR="00163646" w:rsidRPr="00674C0B">
        <w:rPr>
          <w:rFonts w:ascii="Arial" w:hAnsi="Arial" w:cs="Arial"/>
          <w:sz w:val="20"/>
          <w:szCs w:val="20"/>
        </w:rPr>
        <w:t xml:space="preserve">má jednu vekovo zmiešanú triedu. Poskytuje celodennú a poldennú výchovnú a vzdelávaciu starostlivosť deťom od 2,5 roka do 6 rokov a deťom s odkladom povinnej školskej dochádzky. </w:t>
      </w:r>
    </w:p>
    <w:p w14:paraId="46C6D5D6" w14:textId="667BC48F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SMŠ</w:t>
      </w:r>
      <w:r w:rsidR="00984326">
        <w:rPr>
          <w:rFonts w:ascii="Arial" w:hAnsi="Arial" w:cs="Arial"/>
          <w:sz w:val="20"/>
          <w:szCs w:val="20"/>
        </w:rPr>
        <w:t xml:space="preserve"> je umiestnená na Prachatickej ulici 1 vo Zvolene</w:t>
      </w:r>
      <w:r w:rsidRPr="00674C0B">
        <w:rPr>
          <w:rFonts w:ascii="Arial" w:hAnsi="Arial" w:cs="Arial"/>
          <w:sz w:val="20"/>
          <w:szCs w:val="20"/>
        </w:rPr>
        <w:t>, kde má k dispozícii jed</w:t>
      </w:r>
      <w:r w:rsidR="000F6D66">
        <w:rPr>
          <w:rFonts w:ascii="Arial" w:hAnsi="Arial" w:cs="Arial"/>
          <w:sz w:val="20"/>
          <w:szCs w:val="20"/>
        </w:rPr>
        <w:t>no podlažie (prízemie). Na prízemí sa nachádzajú herňa</w:t>
      </w:r>
      <w:r w:rsidRPr="00674C0B">
        <w:rPr>
          <w:rFonts w:ascii="Arial" w:hAnsi="Arial" w:cs="Arial"/>
          <w:sz w:val="20"/>
          <w:szCs w:val="20"/>
        </w:rPr>
        <w:t xml:space="preserve"> s didaktickým</w:t>
      </w:r>
      <w:r w:rsidR="000F6D66">
        <w:rPr>
          <w:rFonts w:ascii="Arial" w:hAnsi="Arial" w:cs="Arial"/>
          <w:sz w:val="20"/>
          <w:szCs w:val="20"/>
        </w:rPr>
        <w:t xml:space="preserve"> Montessori materiálom,súčasťou je aj  malá kuchynská linka</w:t>
      </w:r>
      <w:r w:rsidRPr="00674C0B">
        <w:rPr>
          <w:rFonts w:ascii="Arial" w:hAnsi="Arial" w:cs="Arial"/>
          <w:sz w:val="20"/>
          <w:szCs w:val="20"/>
        </w:rPr>
        <w:t xml:space="preserve"> spolu s pracovným kútikom, v ktorom tiež prebieha výchovno-vzdelávací proces, spál</w:t>
      </w:r>
      <w:r w:rsidR="000F6D66">
        <w:rPr>
          <w:rFonts w:ascii="Arial" w:hAnsi="Arial" w:cs="Arial"/>
          <w:sz w:val="20"/>
          <w:szCs w:val="20"/>
        </w:rPr>
        <w:t>ňa, detské WC, WC pre dospelých, sklad pre pani upratovačku,</w:t>
      </w:r>
      <w:r w:rsidRPr="00674C0B">
        <w:rPr>
          <w:rFonts w:ascii="Arial" w:hAnsi="Arial" w:cs="Arial"/>
          <w:sz w:val="20"/>
          <w:szCs w:val="20"/>
        </w:rPr>
        <w:t xml:space="preserve"> šatňa pre deti, kuchyňa so skladom potravín a</w:t>
      </w:r>
      <w:r w:rsidR="000F6D66">
        <w:rPr>
          <w:rFonts w:ascii="Arial" w:hAnsi="Arial" w:cs="Arial"/>
          <w:sz w:val="20"/>
          <w:szCs w:val="20"/>
        </w:rPr>
        <w:t> </w:t>
      </w:r>
      <w:r w:rsidRPr="00674C0B">
        <w:rPr>
          <w:rFonts w:ascii="Arial" w:hAnsi="Arial" w:cs="Arial"/>
          <w:sz w:val="20"/>
          <w:szCs w:val="20"/>
        </w:rPr>
        <w:t>šatňa</w:t>
      </w:r>
      <w:r w:rsidR="000F6D66">
        <w:rPr>
          <w:rFonts w:ascii="Arial" w:hAnsi="Arial" w:cs="Arial"/>
          <w:sz w:val="20"/>
          <w:szCs w:val="20"/>
        </w:rPr>
        <w:t xml:space="preserve"> a WC</w:t>
      </w:r>
      <w:r w:rsidRPr="00674C0B">
        <w:rPr>
          <w:rFonts w:ascii="Arial" w:hAnsi="Arial" w:cs="Arial"/>
          <w:sz w:val="20"/>
          <w:szCs w:val="20"/>
        </w:rPr>
        <w:t xml:space="preserve"> pre zamestnankyňu</w:t>
      </w:r>
      <w:r w:rsidR="000F6D66">
        <w:rPr>
          <w:rFonts w:ascii="Arial" w:hAnsi="Arial" w:cs="Arial"/>
          <w:sz w:val="20"/>
          <w:szCs w:val="20"/>
        </w:rPr>
        <w:t>, ktorá vydáva stravu. Je tu tiež kancelária pre učiteky, ktorá v pripade potreby slúži</w:t>
      </w:r>
      <w:r w:rsidR="00C852F3">
        <w:rPr>
          <w:rFonts w:ascii="Arial" w:hAnsi="Arial" w:cs="Arial"/>
          <w:sz w:val="20"/>
          <w:szCs w:val="20"/>
        </w:rPr>
        <w:t xml:space="preserve"> na izolaciu v pripade, keď dieťa javí príznaky  pren</w:t>
      </w:r>
      <w:r w:rsidR="00D1232E">
        <w:rPr>
          <w:rFonts w:ascii="Arial" w:hAnsi="Arial" w:cs="Arial"/>
          <w:sz w:val="20"/>
          <w:szCs w:val="20"/>
        </w:rPr>
        <w:t>osn</w:t>
      </w:r>
      <w:r w:rsidR="00C852F3">
        <w:rPr>
          <w:rFonts w:ascii="Arial" w:hAnsi="Arial" w:cs="Arial"/>
          <w:sz w:val="20"/>
          <w:szCs w:val="20"/>
        </w:rPr>
        <w:t xml:space="preserve">ého a infekčného ochorenia.  </w:t>
      </w:r>
    </w:p>
    <w:p w14:paraId="55065353" w14:textId="77777777" w:rsidR="005502DA" w:rsidRDefault="005502DA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14:paraId="6EB77629" w14:textId="77777777" w:rsidR="005502DA" w:rsidRDefault="005502DA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Charakteristika SMŠ Montessori Banská Bystrica</w:t>
      </w:r>
    </w:p>
    <w:p w14:paraId="0F3CE906" w14:textId="77777777" w:rsidR="005502DA" w:rsidRPr="00C852F3" w:rsidRDefault="00C852F3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C852F3">
        <w:rPr>
          <w:rFonts w:ascii="Arial" w:hAnsi="Arial" w:cs="Arial"/>
          <w:color w:val="000000" w:themeColor="text1"/>
          <w:sz w:val="20"/>
          <w:szCs w:val="20"/>
        </w:rPr>
        <w:t xml:space="preserve">SMŠ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 Banskej Bystrici má </w:t>
      </w:r>
      <w:r w:rsidR="00FA26DD">
        <w:rPr>
          <w:rFonts w:ascii="Arial" w:hAnsi="Arial" w:cs="Arial"/>
          <w:color w:val="000000" w:themeColor="text1"/>
          <w:sz w:val="20"/>
          <w:szCs w:val="20"/>
        </w:rPr>
        <w:t>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aktiež </w:t>
      </w:r>
      <w:r w:rsidR="00FA26DD">
        <w:rPr>
          <w:rFonts w:ascii="Arial" w:hAnsi="Arial" w:cs="Arial"/>
          <w:color w:val="000000" w:themeColor="text1"/>
          <w:sz w:val="20"/>
          <w:szCs w:val="20"/>
        </w:rPr>
        <w:t xml:space="preserve">šatňu pre deti, kanceláriu pre učiteľky,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hlavnú herňu, spáleň pre deti, sklad pomôcok, kuchyňa </w:t>
      </w:r>
      <w:r w:rsidR="00FA26DD">
        <w:rPr>
          <w:rFonts w:ascii="Arial" w:hAnsi="Arial" w:cs="Arial"/>
          <w:color w:val="000000" w:themeColor="text1"/>
          <w:sz w:val="20"/>
          <w:szCs w:val="20"/>
        </w:rPr>
        <w:t>na výdaj stravy, sklad pre potra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viny, sklad pre upratovacie potreby a výlevku, WC pre  učiteľky, </w:t>
      </w:r>
    </w:p>
    <w:p w14:paraId="2EC454D6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CF75E6C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</w:rPr>
      </w:pPr>
      <w:r w:rsidRPr="00674C0B">
        <w:rPr>
          <w:rFonts w:ascii="Arial" w:hAnsi="Arial" w:cs="Arial"/>
          <w:b/>
          <w:i/>
        </w:rPr>
        <w:t>B Prevádzka školy</w:t>
      </w:r>
    </w:p>
    <w:p w14:paraId="78EE366A" w14:textId="77777777" w:rsidR="00163646" w:rsidRPr="005502DA" w:rsidRDefault="00163646" w:rsidP="005502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709" w:hanging="709"/>
        <w:rPr>
          <w:rFonts w:ascii="Arial" w:hAnsi="Arial" w:cs="Arial"/>
          <w:color w:val="000000"/>
          <w:sz w:val="20"/>
          <w:szCs w:val="20"/>
          <w:lang w:val="cs-CZ"/>
        </w:rPr>
      </w:pPr>
      <w:r w:rsidRPr="005502DA">
        <w:rPr>
          <w:rFonts w:ascii="Arial" w:eastAsia="Times New Roman" w:hAnsi="Arial" w:cs="Arial"/>
          <w:noProof/>
          <w:sz w:val="20"/>
          <w:szCs w:val="20"/>
        </w:rPr>
        <w:t xml:space="preserve">SMŠ Montessori </w:t>
      </w:r>
      <w:r w:rsidR="005502DA" w:rsidRPr="005502DA">
        <w:rPr>
          <w:rFonts w:ascii="Arial" w:eastAsia="Times New Roman" w:hAnsi="Arial" w:cs="Arial"/>
          <w:noProof/>
          <w:sz w:val="20"/>
          <w:szCs w:val="20"/>
        </w:rPr>
        <w:t xml:space="preserve">Zvolen </w:t>
      </w:r>
      <w:r w:rsidRPr="005502DA">
        <w:rPr>
          <w:rFonts w:ascii="Arial" w:eastAsia="Times New Roman" w:hAnsi="Arial" w:cs="Arial"/>
          <w:noProof/>
          <w:sz w:val="20"/>
          <w:szCs w:val="20"/>
        </w:rPr>
        <w:t>je v prevádzke</w:t>
      </w:r>
      <w:r w:rsidR="00FA26DD">
        <w:rPr>
          <w:rFonts w:ascii="Arial" w:eastAsia="Times New Roman" w:hAnsi="Arial" w:cs="Arial"/>
          <w:noProof/>
          <w:color w:val="000000"/>
          <w:sz w:val="20"/>
          <w:szCs w:val="20"/>
          <w:lang w:val="cs-CZ"/>
        </w:rPr>
        <w:t xml:space="preserve"> každý pracovný deň od 7:00 hod do 16.3</w:t>
      </w:r>
      <w:r w:rsidRPr="005502DA">
        <w:rPr>
          <w:rFonts w:ascii="Arial" w:eastAsia="Times New Roman" w:hAnsi="Arial" w:cs="Arial"/>
          <w:noProof/>
          <w:color w:val="000000"/>
          <w:sz w:val="20"/>
          <w:szCs w:val="20"/>
          <w:lang w:val="cs-CZ"/>
        </w:rPr>
        <w:t>0 hod.</w:t>
      </w:r>
      <w:r w:rsidRPr="005502DA">
        <w:rPr>
          <w:rFonts w:ascii="Arial" w:hAnsi="Arial" w:cs="Arial"/>
          <w:color w:val="000000"/>
          <w:sz w:val="20"/>
          <w:szCs w:val="20"/>
          <w:lang w:val="cs-CZ"/>
        </w:rPr>
        <w:t xml:space="preserve"> Deti s poldennou dochá</w:t>
      </w:r>
      <w:r w:rsidR="005502DA">
        <w:rPr>
          <w:rFonts w:ascii="Arial" w:hAnsi="Arial" w:cs="Arial"/>
          <w:color w:val="000000"/>
          <w:sz w:val="20"/>
          <w:szCs w:val="20"/>
          <w:lang w:val="cs-CZ"/>
        </w:rPr>
        <w:t>d</w:t>
      </w:r>
      <w:r w:rsidRPr="005502DA">
        <w:rPr>
          <w:rFonts w:ascii="Arial" w:hAnsi="Arial" w:cs="Arial"/>
          <w:color w:val="000000"/>
          <w:sz w:val="20"/>
          <w:szCs w:val="20"/>
          <w:lang w:val="cs-CZ"/>
        </w:rPr>
        <w:t xml:space="preserve">zkou </w:t>
      </w:r>
      <w:r w:rsidR="00FA26DD">
        <w:rPr>
          <w:rFonts w:ascii="Arial" w:hAnsi="Arial" w:cs="Arial"/>
          <w:color w:val="000000"/>
          <w:sz w:val="20"/>
          <w:szCs w:val="20"/>
          <w:lang w:val="cs-CZ"/>
        </w:rPr>
        <w:t>odchádzajú domov o 12.3</w:t>
      </w:r>
      <w:r w:rsidRPr="005502DA">
        <w:rPr>
          <w:rFonts w:ascii="Arial" w:hAnsi="Arial" w:cs="Arial"/>
          <w:color w:val="000000"/>
          <w:sz w:val="20"/>
          <w:szCs w:val="20"/>
          <w:lang w:val="cs-CZ"/>
        </w:rPr>
        <w:t>0 hod.</w:t>
      </w:r>
    </w:p>
    <w:p w14:paraId="65AA70E6" w14:textId="77777777" w:rsidR="005502DA" w:rsidRPr="00FA26DD" w:rsidRDefault="005502DA" w:rsidP="005502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709" w:hanging="709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FA26DD">
        <w:rPr>
          <w:rFonts w:ascii="Arial" w:hAnsi="Arial" w:cs="Arial"/>
          <w:color w:val="000000" w:themeColor="text1"/>
          <w:sz w:val="20"/>
          <w:szCs w:val="20"/>
          <w:lang w:val="cs-CZ"/>
        </w:rPr>
        <w:t>Prevádzka v Banskej Bystrici je určená od 7.00 do 16,30. Deti s poldennou doc</w:t>
      </w:r>
      <w:r w:rsidR="00FA26DD" w:rsidRPr="00FA26DD">
        <w:rPr>
          <w:rFonts w:ascii="Arial" w:hAnsi="Arial" w:cs="Arial"/>
          <w:color w:val="000000" w:themeColor="text1"/>
          <w:sz w:val="20"/>
          <w:szCs w:val="20"/>
          <w:lang w:val="cs-CZ"/>
        </w:rPr>
        <w:t>hádzkou odchádzajú domov po 12.3</w:t>
      </w:r>
      <w:r w:rsidRPr="00FA26DD">
        <w:rPr>
          <w:rFonts w:ascii="Arial" w:hAnsi="Arial" w:cs="Arial"/>
          <w:color w:val="000000" w:themeColor="text1"/>
          <w:sz w:val="20"/>
          <w:szCs w:val="20"/>
          <w:lang w:val="cs-CZ"/>
        </w:rPr>
        <w:t>0 hod.</w:t>
      </w:r>
    </w:p>
    <w:p w14:paraId="56BA1313" w14:textId="77777777" w:rsidR="005502DA" w:rsidRDefault="00163646" w:rsidP="0074077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ind w:left="709" w:hanging="709"/>
        <w:rPr>
          <w:rFonts w:ascii="Arial" w:hAnsi="Arial" w:cs="Arial"/>
          <w:color w:val="000000"/>
          <w:sz w:val="20"/>
          <w:szCs w:val="20"/>
          <w:lang w:val="cs-CZ"/>
        </w:rPr>
      </w:pPr>
      <w:r w:rsidRPr="005502DA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Riaditeľka školy:</w:t>
      </w:r>
      <w:r w:rsidR="005502DA">
        <w:rPr>
          <w:rFonts w:ascii="Arial" w:hAnsi="Arial" w:cs="Arial"/>
          <w:b/>
          <w:i/>
          <w:color w:val="000000"/>
          <w:sz w:val="20"/>
          <w:szCs w:val="20"/>
          <w:lang w:val="cs-CZ"/>
        </w:rPr>
        <w:tab/>
      </w:r>
      <w:r w:rsidR="005502DA">
        <w:rPr>
          <w:rFonts w:ascii="Arial" w:hAnsi="Arial" w:cs="Arial"/>
          <w:b/>
          <w:i/>
          <w:color w:val="000000"/>
          <w:sz w:val="20"/>
          <w:szCs w:val="20"/>
          <w:lang w:val="cs-CZ"/>
        </w:rPr>
        <w:tab/>
      </w:r>
      <w:r w:rsidR="00FA26DD">
        <w:rPr>
          <w:rFonts w:ascii="Arial" w:hAnsi="Arial" w:cs="Arial"/>
          <w:color w:val="000000"/>
          <w:sz w:val="20"/>
          <w:szCs w:val="20"/>
          <w:lang w:val="cs-CZ"/>
        </w:rPr>
        <w:t xml:space="preserve">          Mgr. Radka Kečkešová</w:t>
      </w:r>
      <w:r w:rsidR="00740775">
        <w:rPr>
          <w:rFonts w:ascii="Arial" w:hAnsi="Arial" w:cs="Arial"/>
          <w:color w:val="000000"/>
          <w:sz w:val="20"/>
          <w:szCs w:val="20"/>
          <w:lang w:val="cs-CZ"/>
        </w:rPr>
        <w:t xml:space="preserve"> – SMŠ Zvolen</w:t>
      </w:r>
    </w:p>
    <w:p w14:paraId="3B7AB2D8" w14:textId="77777777" w:rsidR="00740775" w:rsidRPr="00740775" w:rsidRDefault="00740775" w:rsidP="00740775">
      <w:pPr>
        <w:pStyle w:val="ListParagraph"/>
        <w:autoSpaceDE w:val="0"/>
        <w:autoSpaceDN w:val="0"/>
        <w:adjustRightInd w:val="0"/>
        <w:spacing w:after="240"/>
        <w:ind w:left="709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D2BD45E" w14:textId="77777777" w:rsidR="005502DA" w:rsidRPr="005502DA" w:rsidRDefault="00FA26DD" w:rsidP="005502DA">
      <w:pPr>
        <w:pStyle w:val="ListParagraph"/>
        <w:autoSpaceDE w:val="0"/>
        <w:autoSpaceDN w:val="0"/>
        <w:adjustRightInd w:val="0"/>
        <w:spacing w:after="240"/>
        <w:ind w:left="709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cs-CZ"/>
        </w:rPr>
        <w:t>Vedúca prevádzky vo Zv</w:t>
      </w:r>
      <w:r w:rsidR="005502DA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: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                  Ing. Anna Hvizdáková</w:t>
      </w:r>
    </w:p>
    <w:p w14:paraId="457F1A6D" w14:textId="77777777" w:rsidR="00163646" w:rsidRDefault="00740775" w:rsidP="00163646">
      <w:pPr>
        <w:autoSpaceDE w:val="0"/>
        <w:autoSpaceDN w:val="0"/>
        <w:adjustRightInd w:val="0"/>
        <w:spacing w:after="240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cs-CZ"/>
        </w:rPr>
        <w:t>Príprava a výdaj stravy</w:t>
      </w:r>
      <w:r w:rsidR="00FA26DD">
        <w:rPr>
          <w:rFonts w:ascii="Arial" w:hAnsi="Arial" w:cs="Arial"/>
          <w:b/>
          <w:i/>
          <w:color w:val="000000"/>
          <w:sz w:val="20"/>
          <w:szCs w:val="20"/>
          <w:lang w:val="cs-CZ"/>
        </w:rPr>
        <w:t xml:space="preserve"> SMŠ vo ZV: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FA26DD">
        <w:rPr>
          <w:rFonts w:ascii="Arial" w:hAnsi="Arial" w:cs="Arial"/>
          <w:color w:val="000000"/>
          <w:sz w:val="20"/>
          <w:szCs w:val="20"/>
          <w:lang w:val="cs-CZ"/>
        </w:rPr>
        <w:t>Anna Kmeťová</w:t>
      </w:r>
    </w:p>
    <w:p w14:paraId="3825A03D" w14:textId="77777777" w:rsidR="00740775" w:rsidRDefault="00FA26DD" w:rsidP="00FA26DD">
      <w:pPr>
        <w:autoSpaceDE w:val="0"/>
        <w:autoSpaceDN w:val="0"/>
        <w:adjustRightInd w:val="0"/>
        <w:spacing w:after="240"/>
        <w:ind w:firstLine="70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cs-CZ"/>
        </w:rPr>
        <w:t xml:space="preserve">Vedúca prevádzky v SMŠ v BB:        </w:t>
      </w:r>
      <w:r w:rsidRPr="00FA26DD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Ing. </w:t>
      </w:r>
      <w:r w:rsidRPr="00FA26DD">
        <w:rPr>
          <w:rFonts w:ascii="Arial" w:hAnsi="Arial" w:cs="Arial"/>
          <w:color w:val="000000"/>
          <w:sz w:val="20"/>
          <w:szCs w:val="20"/>
          <w:lang w:val="cs-CZ"/>
        </w:rPr>
        <w:t>Laura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Gašparová PhD</w:t>
      </w:r>
    </w:p>
    <w:p w14:paraId="1681196E" w14:textId="77777777" w:rsidR="00FA26DD" w:rsidRPr="00FA26DD" w:rsidRDefault="00FA26DD" w:rsidP="00FA26DD">
      <w:pPr>
        <w:autoSpaceDE w:val="0"/>
        <w:autoSpaceDN w:val="0"/>
        <w:adjustRightInd w:val="0"/>
        <w:spacing w:after="240"/>
        <w:ind w:firstLine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cs-CZ"/>
        </w:rPr>
        <w:t xml:space="preserve">Príprava a výdaj stravy SMŠ v BB:   </w:t>
      </w:r>
      <w:r w:rsidRPr="00FA26DD">
        <w:rPr>
          <w:rFonts w:ascii="Arial" w:hAnsi="Arial" w:cs="Arial"/>
          <w:color w:val="000000"/>
          <w:sz w:val="20"/>
          <w:szCs w:val="20"/>
          <w:lang w:val="cs-CZ"/>
        </w:rPr>
        <w:t>Nataliia Makoviichuk</w:t>
      </w:r>
    </w:p>
    <w:p w14:paraId="71B95F8F" w14:textId="77777777" w:rsidR="00740775" w:rsidRDefault="00740775" w:rsidP="0074077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40775">
        <w:rPr>
          <w:rFonts w:ascii="Arial" w:hAnsi="Arial" w:cs="Arial"/>
          <w:sz w:val="20"/>
          <w:szCs w:val="20"/>
        </w:rPr>
        <w:t>revádzku môže riaditeľka materskej školy obmedziť alebo zrušiť po prerokovaní so zákonnými zástupcami a so súhlasom zriaďovateľa.</w:t>
      </w:r>
    </w:p>
    <w:p w14:paraId="6F93DF8A" w14:textId="77777777" w:rsidR="00DE3363" w:rsidRPr="00DE3363" w:rsidRDefault="00740775" w:rsidP="00DE33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E3363">
        <w:rPr>
          <w:rFonts w:ascii="Arial" w:hAnsi="Arial" w:cs="Arial"/>
          <w:sz w:val="20"/>
          <w:szCs w:val="20"/>
        </w:rPr>
        <w:t xml:space="preserve">V čase letných prázdnin bude prevádzka materskej školy prerušená z dôvodov potreby dôkladného čistenia priestorov </w:t>
      </w:r>
      <w:r w:rsidR="00DE3363" w:rsidRPr="00DE3363">
        <w:rPr>
          <w:rFonts w:ascii="Arial" w:hAnsi="Arial" w:cs="Arial"/>
          <w:sz w:val="20"/>
          <w:szCs w:val="20"/>
        </w:rPr>
        <w:t>S</w:t>
      </w:r>
      <w:r w:rsidRPr="00DE3363">
        <w:rPr>
          <w:rFonts w:ascii="Arial" w:hAnsi="Arial" w:cs="Arial"/>
          <w:sz w:val="20"/>
          <w:szCs w:val="20"/>
        </w:rPr>
        <w:t>MŠ, dezinfekcie prostredia a hračiek, ako aj čerpania dovolenky</w:t>
      </w:r>
      <w:r w:rsidR="00DE3363" w:rsidRPr="00DE3363">
        <w:rPr>
          <w:rFonts w:ascii="Arial" w:hAnsi="Arial" w:cs="Arial"/>
          <w:sz w:val="20"/>
          <w:szCs w:val="20"/>
        </w:rPr>
        <w:t xml:space="preserve"> </w:t>
      </w:r>
      <w:r w:rsidRPr="00DE3363">
        <w:rPr>
          <w:rFonts w:ascii="Arial" w:hAnsi="Arial" w:cs="Arial"/>
          <w:sz w:val="20"/>
          <w:szCs w:val="20"/>
        </w:rPr>
        <w:t xml:space="preserve">zamestnancov </w:t>
      </w:r>
      <w:r w:rsidR="00DE3363" w:rsidRPr="00DE3363">
        <w:rPr>
          <w:rFonts w:ascii="Arial" w:hAnsi="Arial" w:cs="Arial"/>
          <w:sz w:val="20"/>
          <w:szCs w:val="20"/>
        </w:rPr>
        <w:t>S</w:t>
      </w:r>
      <w:r w:rsidRPr="00DE3363">
        <w:rPr>
          <w:rFonts w:ascii="Arial" w:hAnsi="Arial" w:cs="Arial"/>
          <w:sz w:val="20"/>
          <w:szCs w:val="20"/>
        </w:rPr>
        <w:t xml:space="preserve">MŠ spravidla na </w:t>
      </w:r>
      <w:r w:rsidR="00F84AE9">
        <w:rPr>
          <w:rFonts w:ascii="Arial" w:hAnsi="Arial" w:cs="Arial"/>
          <w:sz w:val="20"/>
          <w:szCs w:val="20"/>
        </w:rPr>
        <w:t>4</w:t>
      </w:r>
      <w:r w:rsidRPr="00DE3363">
        <w:rPr>
          <w:rFonts w:ascii="Arial" w:hAnsi="Arial" w:cs="Arial"/>
          <w:sz w:val="20"/>
          <w:szCs w:val="20"/>
        </w:rPr>
        <w:t xml:space="preserve"> týžd</w:t>
      </w:r>
      <w:r w:rsidR="00F84AE9">
        <w:rPr>
          <w:rFonts w:ascii="Arial" w:hAnsi="Arial" w:cs="Arial"/>
          <w:sz w:val="20"/>
          <w:szCs w:val="20"/>
        </w:rPr>
        <w:t>ne. Zoznam prázdnin vrátane letnej prerušenej prevádzky oznamuje riaditeľ na prvom rodičovskom združení a je prílohou k platnej zmluve na patričný školský rok</w:t>
      </w:r>
      <w:r w:rsidR="00DE3363" w:rsidRPr="00DE3363">
        <w:rPr>
          <w:rFonts w:ascii="Arial" w:hAnsi="Arial" w:cs="Arial"/>
          <w:sz w:val="20"/>
          <w:szCs w:val="20"/>
          <w:lang w:val="cs-CZ"/>
        </w:rPr>
        <w:t>.</w:t>
      </w:r>
    </w:p>
    <w:p w14:paraId="16F3B53C" w14:textId="77777777" w:rsidR="00740775" w:rsidRPr="00740775" w:rsidRDefault="00740775" w:rsidP="00DE3363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1E7C7B44" w14:textId="77777777" w:rsidR="00DE3363" w:rsidRPr="00DE3363" w:rsidRDefault="00DE3363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lang w:val="cs-CZ"/>
        </w:rPr>
      </w:pPr>
      <w:r w:rsidRPr="00DE3363">
        <w:rPr>
          <w:rFonts w:ascii="Arial" w:hAnsi="Arial" w:cs="Arial"/>
          <w:b/>
          <w:i/>
        </w:rPr>
        <w:t>C Podmienky prijatia a dochádzky dieťaťa do SMŠ Montessori</w:t>
      </w:r>
    </w:p>
    <w:p w14:paraId="2891A996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I. Zápis a prijatie detí do SMŠ Montessori</w:t>
      </w:r>
    </w:p>
    <w:p w14:paraId="772396B6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Deti sa do SMŠ Montessori prijímajú k začiatku školského roka alebo aj v priebehu školského roka, pokiaľ je voľná kapacita predškolského zariadenia.</w:t>
      </w:r>
    </w:p>
    <w:p w14:paraId="2B59BF4D" w14:textId="02B38669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(2)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Písomné rozhodnutie o prijatí dieťaťa počas školského roka vydá</w:t>
      </w:r>
      <w:r w:rsidR="00F84AE9">
        <w:rPr>
          <w:rFonts w:ascii="Arial" w:hAnsi="Arial" w:cs="Arial"/>
          <w:color w:val="000000"/>
          <w:sz w:val="20"/>
          <w:szCs w:val="20"/>
          <w:lang w:val="cs-CZ"/>
        </w:rPr>
        <w:t>va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riaditeľka </w:t>
      </w:r>
      <w:r w:rsidR="00F84AE9">
        <w:rPr>
          <w:rFonts w:ascii="Arial" w:hAnsi="Arial" w:cs="Arial"/>
          <w:color w:val="000000"/>
          <w:sz w:val="20"/>
          <w:szCs w:val="20"/>
          <w:lang w:val="cs-CZ"/>
        </w:rPr>
        <w:t>na základe voľných kapacít, alebo po výberovom konaní, na ktoré sú žiadatelia pozvaní vopred aspo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ň</w:t>
      </w:r>
      <w:r w:rsidR="00F84AE9">
        <w:rPr>
          <w:rFonts w:ascii="Arial" w:hAnsi="Arial" w:cs="Arial"/>
          <w:color w:val="000000"/>
          <w:sz w:val="20"/>
          <w:szCs w:val="20"/>
          <w:lang w:val="cs-CZ"/>
        </w:rPr>
        <w:t xml:space="preserve"> 1 mesiac.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2D0CB821" w14:textId="77777777" w:rsidR="00163646" w:rsidRPr="00674C0B" w:rsidRDefault="00F84AE9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(3)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Informáciu o prijatí dieťaťa obdržia zakonní zastupcovia ideálne v termínoch  od </w:t>
      </w:r>
      <w:r w:rsidR="00AF7FC2">
        <w:rPr>
          <w:rFonts w:ascii="Arial" w:hAnsi="Arial" w:cs="Arial"/>
          <w:color w:val="000000"/>
          <w:sz w:val="20"/>
          <w:szCs w:val="20"/>
          <w:lang w:val="cs-CZ"/>
        </w:rPr>
        <w:t>15.</w:t>
      </w:r>
      <w:r>
        <w:rPr>
          <w:rFonts w:ascii="Arial" w:hAnsi="Arial" w:cs="Arial"/>
          <w:color w:val="000000"/>
          <w:sz w:val="20"/>
          <w:szCs w:val="20"/>
          <w:lang w:val="cs-CZ"/>
        </w:rPr>
        <w:t>m</w:t>
      </w:r>
      <w:r w:rsidR="00AF7FC2">
        <w:rPr>
          <w:rFonts w:ascii="Arial" w:hAnsi="Arial" w:cs="Arial"/>
          <w:color w:val="000000"/>
          <w:sz w:val="20"/>
          <w:szCs w:val="20"/>
          <w:lang w:val="cs-CZ"/>
        </w:rPr>
        <w:t>arca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do 15. apríla. </w:t>
      </w:r>
    </w:p>
    <w:p w14:paraId="5C00849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(4)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Písomné rozhodnutie o prijatí alebo neprijatí dieťaťa do materskej školy k začiatku školského roka vydá riaditeľka</w:t>
      </w:r>
      <w:r w:rsidR="00AF7FC2">
        <w:rPr>
          <w:rFonts w:ascii="Arial" w:hAnsi="Arial" w:cs="Arial"/>
          <w:color w:val="000000"/>
          <w:sz w:val="20"/>
          <w:szCs w:val="20"/>
          <w:lang w:val="cs-CZ"/>
        </w:rPr>
        <w:t xml:space="preserve"> alebo zástupkyňa (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>podľa miesta prevádzky SMŠ)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spravidla do 30. </w:t>
      </w:r>
      <w:r w:rsidR="00F84AE9">
        <w:rPr>
          <w:rFonts w:ascii="Arial" w:hAnsi="Arial" w:cs="Arial"/>
          <w:color w:val="000000"/>
          <w:sz w:val="20"/>
          <w:szCs w:val="20"/>
          <w:lang w:val="cs-CZ"/>
        </w:rPr>
        <w:t>augusta.</w:t>
      </w:r>
    </w:p>
    <w:p w14:paraId="1AEB239E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(5)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Deti sa do SMŠ Montessori prijímajú na základe písomnej prihlášky zákonného zástupcu, ktorú predloží spolu s lekárskym potvrdením o zdravotnom stave dieťaťa – to obsahuje aj údaj o povinnom očkovaní. Ak ide o dieťa so špeciálnymi výchovno-vzdelávacími potrebami, zákonný zástupca predloží aj vyjadrenie príslušného zariadenia výchovného poradenstva a prevencie.</w:t>
      </w:r>
    </w:p>
    <w:p w14:paraId="49C235EC" w14:textId="77777777" w:rsidR="00F84AE9" w:rsidRPr="00674C0B" w:rsidRDefault="00F84AE9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Zákonní zástupcovia sú povinný informovať o špecifikách dieťaťa, možných zdravotných alebo mentálnych komplikácii, a to aj v prípade, že dieťa nie je oficiálne diagnostikované.</w:t>
      </w:r>
    </w:p>
    <w:p w14:paraId="3A9B6A30" w14:textId="77777777" w:rsidR="00163646" w:rsidRP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eastAsia="sk-SK"/>
        </w:rPr>
        <w:t>(6)</w:t>
      </w:r>
      <w:r w:rsidRPr="00674C0B">
        <w:rPr>
          <w:rFonts w:ascii="Arial" w:hAnsi="Arial" w:cs="Arial"/>
          <w:sz w:val="20"/>
          <w:szCs w:val="20"/>
          <w:lang w:eastAsia="sk-SK"/>
        </w:rPr>
        <w:tab/>
      </w:r>
      <w:r w:rsidRPr="00F84AE9">
        <w:rPr>
          <w:rFonts w:ascii="Arial" w:hAnsi="Arial" w:cs="Arial"/>
          <w:color w:val="000000" w:themeColor="text1"/>
          <w:sz w:val="20"/>
          <w:szCs w:val="20"/>
          <w:lang w:val="cs-CZ"/>
        </w:rPr>
        <w:t>Počas celého roka môžu zákonní zástupcovia detí využiť možnosť rezervovať si miesto na ďalší školský rok. Predpokladom je odovzdanie vyplnenej prihlášky a zaplatenie zálohy 100,- eur. Deti sa prijímajú podľa poradia rezervácie.</w:t>
      </w:r>
      <w:r w:rsidRPr="00163646">
        <w:rPr>
          <w:rFonts w:ascii="Arial" w:hAnsi="Arial" w:cs="Arial"/>
          <w:color w:val="FF0000"/>
          <w:sz w:val="20"/>
          <w:szCs w:val="20"/>
          <w:lang w:val="cs-CZ"/>
        </w:rPr>
        <w:t xml:space="preserve"> </w:t>
      </w:r>
    </w:p>
    <w:p w14:paraId="774589E7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(7)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Rozhodnutie o odložení plnenia povinnej školskej docházky predloží zákonný zástupca spolu so žiadosťou o prijatie dieťaťa do SMŠ riaditeľke 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alebo zástupkyni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školy 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(podľa miesta prevádzky SMŠ)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spravidla do 30. apríla. Pokiaľ do tohto termínu rozhodnutie od riaditeľky základnej školy neobdržal, upozorní 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>vedenie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SMŠ na možnosť odkladu povinnej školskej docházky dieťaťa za účelom rezervovania miesta v SMŠ Montessori. </w:t>
      </w:r>
    </w:p>
    <w:p w14:paraId="41C85449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(8)</w:t>
      </w:r>
      <w:r w:rsidRPr="00674C0B">
        <w:rPr>
          <w:rFonts w:ascii="Arial" w:hAnsi="Arial" w:cs="Arial"/>
          <w:sz w:val="20"/>
          <w:szCs w:val="20"/>
          <w:lang w:val="cs-CZ"/>
        </w:rPr>
        <w:tab/>
        <w:t>Z dôvodu ľahšej adaptácie dieťaťa na nové prostredie môže prijatiu dieťaťa predchádzať adaptačný alebo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diagnostický pobyt dieťaťa po dohode zákonného zástupcu s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riaditeľkou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 alebo zástupkyňou školy (podľa miesta prevádzky)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, nesmie byť však dlhší ako tri mesiace. Zákonný zástupca môže privádzať dieťa do SMŠ postupne na jednu hodinu, dve a najviac na štyri hodiny, spolupracovať s pedagogickými zamestnancami a po prevzatí dieťaťa zo SMŠ zabezpečovať riadnu starostlivosť o dieťa. O forme adaptačného pobytu sa rozhodne s prihliadnutím na individuálne osobitosti dieťaťa. Ak sa dieťa v SMŠ zadaptuje, dieťa po dohode zákonného zástupcu s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 vedením SMŠ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pravidelne navštevuje 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školu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v dohodnutom čase. V prípade zníženia adaptačnej schopnosti dieťaťa alebo vyskytnutí sa iných nepredvídateľných okolností a v záujme jeho zdravého vývinu môže riaditeľka </w:t>
      </w:r>
      <w:r w:rsidR="0001450A">
        <w:rPr>
          <w:rFonts w:ascii="Arial" w:hAnsi="Arial" w:cs="Arial"/>
          <w:color w:val="000000"/>
          <w:sz w:val="20"/>
          <w:szCs w:val="20"/>
          <w:lang w:val="cs-CZ"/>
        </w:rPr>
        <w:t xml:space="preserve">alebo zástupkyňa (podľa miesta prevádzky)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po prerokovaní so zákonnými zástupcami a na základe písomnej žiadosti rozhodnúť o prerušení docházky dieťaťa na dohodnutý čas alebo o ukončení tejto dochádzky.</w:t>
      </w:r>
    </w:p>
    <w:p w14:paraId="3D56479E" w14:textId="77777777" w:rsidR="00163646" w:rsidRPr="007F616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7F6163">
        <w:rPr>
          <w:rFonts w:ascii="Arial" w:hAnsi="Arial" w:cs="Arial"/>
          <w:sz w:val="20"/>
          <w:szCs w:val="20"/>
          <w:lang w:val="cs-CZ"/>
        </w:rPr>
        <w:t>(9)</w:t>
      </w:r>
      <w:r w:rsidRPr="007F6163">
        <w:rPr>
          <w:rFonts w:ascii="Arial" w:hAnsi="Arial" w:cs="Arial"/>
          <w:sz w:val="20"/>
          <w:szCs w:val="20"/>
          <w:lang w:val="cs-CZ"/>
        </w:rPr>
        <w:tab/>
        <w:t>O prijatí dieťaťa so zdravotný</w:t>
      </w:r>
      <w:r w:rsidR="00D82583">
        <w:rPr>
          <w:rFonts w:ascii="Arial" w:hAnsi="Arial" w:cs="Arial"/>
          <w:sz w:val="20"/>
          <w:szCs w:val="20"/>
          <w:lang w:val="cs-CZ"/>
        </w:rPr>
        <w:t xml:space="preserve">m postihnutím rozhoduje riaditeľka alebo zástupkyňa </w:t>
      </w:r>
      <w:r w:rsidR="008F1553">
        <w:rPr>
          <w:rFonts w:ascii="Arial" w:hAnsi="Arial" w:cs="Arial"/>
          <w:sz w:val="20"/>
          <w:szCs w:val="20"/>
          <w:lang w:val="cs-CZ"/>
        </w:rPr>
        <w:t xml:space="preserve">(podľa miesta prevádzky) </w:t>
      </w:r>
      <w:r w:rsidRPr="007F6163">
        <w:rPr>
          <w:rFonts w:ascii="Arial" w:hAnsi="Arial" w:cs="Arial"/>
          <w:sz w:val="20"/>
          <w:szCs w:val="20"/>
          <w:lang w:val="cs-CZ"/>
        </w:rPr>
        <w:t>po vyjadrení príslušného zariadenia výchovného poradenstva a prevencie a vyjadrení všeobecného lekára pre deti a dorast; ak ide o dieťa so zmyslovým a telesným postihnutím</w:t>
      </w:r>
      <w:r>
        <w:rPr>
          <w:rFonts w:ascii="Arial" w:hAnsi="Arial" w:cs="Arial"/>
          <w:sz w:val="20"/>
          <w:szCs w:val="20"/>
          <w:lang w:val="cs-CZ"/>
        </w:rPr>
        <w:t xml:space="preserve"> treba doložiť vyjadrenie</w:t>
      </w:r>
      <w:r w:rsidRPr="007F6163">
        <w:rPr>
          <w:rFonts w:ascii="Arial" w:hAnsi="Arial" w:cs="Arial"/>
          <w:sz w:val="20"/>
          <w:szCs w:val="20"/>
          <w:lang w:val="cs-CZ"/>
        </w:rPr>
        <w:t xml:space="preserve"> príslušného odborného lekára.</w:t>
      </w:r>
    </w:p>
    <w:p w14:paraId="32063CBC" w14:textId="77777777" w:rsidR="00163646" w:rsidRDefault="00F84AE9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(10</w:t>
      </w:r>
      <w:r w:rsidRPr="007F6163">
        <w:rPr>
          <w:rFonts w:ascii="Arial" w:hAnsi="Arial" w:cs="Arial"/>
          <w:sz w:val="20"/>
          <w:szCs w:val="20"/>
          <w:lang w:val="cs-CZ"/>
        </w:rPr>
        <w:t>)</w:t>
      </w:r>
      <w:r>
        <w:rPr>
          <w:rFonts w:ascii="Arial" w:hAnsi="Arial" w:cs="Arial"/>
          <w:sz w:val="20"/>
          <w:szCs w:val="20"/>
          <w:lang w:val="cs-CZ"/>
        </w:rPr>
        <w:t xml:space="preserve"> V prípade, že má dieťa výnimku v stravovaní, je potrebné ku žiadosti doložiť </w:t>
      </w:r>
      <w:r w:rsidR="0073573B">
        <w:rPr>
          <w:rFonts w:ascii="Arial" w:hAnsi="Arial" w:cs="Arial"/>
          <w:sz w:val="20"/>
          <w:szCs w:val="20"/>
          <w:lang w:val="cs-CZ"/>
        </w:rPr>
        <w:t>vyjadrenie odborného lekára.</w:t>
      </w:r>
    </w:p>
    <w:p w14:paraId="3454C4F3" w14:textId="77777777" w:rsidR="0073573B" w:rsidRPr="00674C0B" w:rsidRDefault="0073573B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3147126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II. Dochádzka detí do SMŠ Montessori</w:t>
      </w:r>
    </w:p>
    <w:p w14:paraId="32459499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Rodič privádza dieťa do SMŠ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pred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8.00 hod. a prevezme ho spravidla po 15.00 hod. Deti s poldennou dochádzkou odchádzajú </w:t>
      </w:r>
      <w:r>
        <w:rPr>
          <w:rFonts w:ascii="Arial" w:hAnsi="Arial" w:cs="Arial"/>
          <w:color w:val="000000"/>
          <w:sz w:val="20"/>
          <w:szCs w:val="20"/>
          <w:lang w:val="cs-CZ"/>
        </w:rPr>
        <w:t>medzi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12.00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– 12,30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hod.</w:t>
      </w:r>
    </w:p>
    <w:p w14:paraId="32628A99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(2)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V prípade docházky dieťaťa v priebehu dňa dohodne rodič čas jeho príchodu (odchodu) a spôsob stravovania tak, aby nenarušil priebeh činnosti ostatných detí (napr. neobmezil pobyt vonku a pod.). </w:t>
      </w:r>
    </w:p>
    <w:p w14:paraId="096BE15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(3)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Prevzatie dieťaťa môže pedagogický zamestnanec odmietnuť, ak zistí, že jeho zdravotný stav nie je vhodný na prijatie do SMŠ.</w:t>
      </w:r>
    </w:p>
    <w:p w14:paraId="0AB033E1" w14:textId="77777777" w:rsidR="00163646" w:rsidRPr="00605940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(4)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605940">
        <w:rPr>
          <w:rFonts w:ascii="Arial" w:hAnsi="Arial" w:cs="Arial"/>
          <w:sz w:val="20"/>
          <w:szCs w:val="20"/>
          <w:lang w:val="cs-CZ"/>
        </w:rPr>
        <w:t>Učiteľky majú zákaz podávať deťom lieky navrhnuté rodičom. Môžu sa podávať len v akútnych prípadoch (Paralen, Dithiaden a pod.).</w:t>
      </w:r>
    </w:p>
    <w:p w14:paraId="24C2E27B" w14:textId="4EAA3BE3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(5)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Neprítomnosť dieťaťa a odhlásenie zo stravy oznámi rodič vopred,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v SM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Š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 Zvolen najneskôr do 8.00 hod. v deň neprítomnosti a v prevádzke SMŠ B.Bystrica do 14tej predchádzajúceho dňa.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Ak sa tak nestane,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 môže si stravu vyzdvihnúť, avšak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uhrádza plnú stravnú jednotk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u, ktorú dieťa obvykle odoberá. </w:t>
      </w:r>
    </w:p>
    <w:p w14:paraId="637754CF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(6)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Najneskôr do </w:t>
      </w:r>
      <w:r w:rsidR="0073573B">
        <w:rPr>
          <w:rFonts w:ascii="Arial" w:hAnsi="Arial" w:cs="Arial"/>
          <w:sz w:val="20"/>
          <w:szCs w:val="20"/>
          <w:lang w:val="cs-CZ"/>
        </w:rPr>
        <w:t>7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 pracovných dní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oznámi rodič dôvod a predpokladaný čas neprítomnosti dieťaťa. </w:t>
      </w:r>
    </w:p>
    <w:p w14:paraId="73FD7804" w14:textId="77777777" w:rsidR="00222536" w:rsidRPr="0022253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(7)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222536" w:rsidRPr="00222536">
        <w:rPr>
          <w:rFonts w:ascii="Arial" w:hAnsi="Arial" w:cs="Arial"/>
          <w:color w:val="000000"/>
          <w:sz w:val="20"/>
          <w:szCs w:val="20"/>
          <w:lang w:val="cs-CZ"/>
        </w:rPr>
        <w:t>Právo na</w:t>
      </w:r>
      <w:r w:rsidR="00222536" w:rsidRPr="00222536">
        <w:rPr>
          <w:rFonts w:ascii="Arial" w:hAnsi="Arial" w:cs="Arial"/>
          <w:sz w:val="20"/>
          <w:szCs w:val="20"/>
          <w:lang w:val="cs-CZ"/>
        </w:rPr>
        <w:t> </w:t>
      </w:r>
      <w:r w:rsidR="00222536" w:rsidRPr="00222536">
        <w:rPr>
          <w:rFonts w:ascii="Arial" w:hAnsi="Arial" w:cs="Arial"/>
          <w:bCs/>
          <w:color w:val="000000"/>
          <w:sz w:val="20"/>
          <w:szCs w:val="20"/>
          <w:lang w:val="cs-CZ"/>
        </w:rPr>
        <w:t>vrátenie školného poplatku</w:t>
      </w:r>
      <w:r w:rsidR="00222536" w:rsidRPr="00222536">
        <w:rPr>
          <w:rFonts w:ascii="Arial" w:hAnsi="Arial" w:cs="Arial"/>
          <w:sz w:val="20"/>
          <w:szCs w:val="20"/>
          <w:lang w:val="cs-CZ"/>
        </w:rPr>
        <w:t> </w:t>
      </w:r>
      <w:r w:rsidR="00222536" w:rsidRPr="00222536">
        <w:rPr>
          <w:rFonts w:ascii="Arial" w:hAnsi="Arial" w:cs="Arial"/>
          <w:color w:val="000000"/>
          <w:sz w:val="20"/>
          <w:szCs w:val="20"/>
          <w:lang w:val="cs-CZ"/>
        </w:rPr>
        <w:t>budú mať v novom školskom roku tí rodičia, ktorých dieťa vymešká súvisle minimálne 3 a viac kalendárnych týždňov. Teda viac ako polovicu mesiaca. V zmysle zohľadnenia nákladov spojených na prevádzku školského zariadenia bude výška nároku na vrátenie v sume predstavujúcej</w:t>
      </w:r>
      <w:r w:rsidR="00222536" w:rsidRPr="00222536">
        <w:rPr>
          <w:rFonts w:ascii="Arial" w:hAnsi="Arial" w:cs="Arial"/>
          <w:sz w:val="20"/>
          <w:szCs w:val="20"/>
          <w:lang w:val="cs-CZ"/>
        </w:rPr>
        <w:t> </w:t>
      </w:r>
      <w:r w:rsidR="00222536" w:rsidRPr="0022253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30%</w:t>
      </w:r>
      <w:r w:rsidR="00222536" w:rsidRPr="00222536">
        <w:rPr>
          <w:rFonts w:ascii="Arial" w:hAnsi="Arial" w:cs="Arial"/>
          <w:sz w:val="20"/>
          <w:szCs w:val="20"/>
          <w:lang w:val="cs-CZ"/>
        </w:rPr>
        <w:t> </w:t>
      </w:r>
      <w:r w:rsidR="00222536" w:rsidRPr="00222536">
        <w:rPr>
          <w:rFonts w:ascii="Arial" w:hAnsi="Arial" w:cs="Arial"/>
          <w:color w:val="000000"/>
          <w:sz w:val="20"/>
          <w:szCs w:val="20"/>
          <w:lang w:val="cs-CZ"/>
        </w:rPr>
        <w:t>z celkového mesač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ného školného.</w:t>
      </w:r>
    </w:p>
    <w:p w14:paraId="5DF22418" w14:textId="77777777" w:rsidR="00163646" w:rsidRPr="00674C0B" w:rsidRDefault="0022253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>(8)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163646" w:rsidRPr="00674C0B">
        <w:rPr>
          <w:rFonts w:ascii="Arial" w:hAnsi="Arial" w:cs="Arial"/>
          <w:sz w:val="20"/>
          <w:szCs w:val="20"/>
          <w:lang w:val="cs-CZ"/>
        </w:rPr>
        <w:t xml:space="preserve">Po každej neprítomnosti dieťaťa podpisuje rodič písomné vyhlásenie o bezinfekčnosti dieťaťa. </w:t>
      </w:r>
    </w:p>
    <w:p w14:paraId="2D5F8343" w14:textId="77777777" w:rsidR="00163646" w:rsidRPr="00605940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(9)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605940">
        <w:rPr>
          <w:rFonts w:ascii="Arial" w:hAnsi="Arial" w:cs="Arial"/>
          <w:sz w:val="20"/>
          <w:szCs w:val="20"/>
          <w:lang w:val="cs-CZ"/>
        </w:rPr>
        <w:t>Ak rodič do 5 dní neoznámi dôvod neprítomnosti dieťaťa alebo opakovane poruší vnútorný poriadok školy, riaditeľka môže po predchádzajúcom upozornení rodiča rozhodnúť o ukončení docházky dieťaťa do SMŠ Montessori.</w:t>
      </w:r>
    </w:p>
    <w:p w14:paraId="443B7350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(10)</w:t>
      </w:r>
      <w:r w:rsidRPr="00674C0B">
        <w:rPr>
          <w:rFonts w:ascii="Arial" w:hAnsi="Arial" w:cs="Arial"/>
          <w:sz w:val="20"/>
          <w:szCs w:val="20"/>
          <w:lang w:val="cs-CZ"/>
        </w:rPr>
        <w:tab/>
        <w:t xml:space="preserve">Zákonný zástupca môže písomne požiadať o zmenu formy dochádzky dieťaťa (z poldennej na celodennú ap.) aj počas školského roka. </w:t>
      </w:r>
    </w:p>
    <w:p w14:paraId="37C392F6" w14:textId="011E4F30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(11)</w:t>
      </w:r>
      <w:r w:rsidRPr="00674C0B">
        <w:rPr>
          <w:rFonts w:ascii="Arial" w:hAnsi="Arial" w:cs="Arial"/>
          <w:sz w:val="20"/>
          <w:szCs w:val="20"/>
          <w:lang w:val="cs-CZ"/>
        </w:rPr>
        <w:tab/>
        <w:t>V prípade výskytu pedikulózy (vši hlavovej) bude dieťa okamžite vylúčené z kolektívu.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Na vyžiadanie učiteľky je rodič povinný doniesť potvrdenie od lekára o odstránení tohto problému</w:t>
      </w:r>
      <w:r w:rsidR="00017576">
        <w:rPr>
          <w:rFonts w:ascii="Arial" w:hAnsi="Arial" w:cs="Arial"/>
          <w:color w:val="000000"/>
          <w:sz w:val="20"/>
          <w:szCs w:val="20"/>
          <w:lang w:val="cs-CZ"/>
        </w:rPr>
        <w:t xml:space="preserve"> a to najmä v prípade opakovaného výskytu. </w:t>
      </w:r>
    </w:p>
    <w:p w14:paraId="64E9CB78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82FAE34" w14:textId="77777777" w:rsidR="008F1553" w:rsidRPr="00674C0B" w:rsidRDefault="008F1553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83B0B82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III. Úhrada poplatkov za docházku</w:t>
      </w:r>
    </w:p>
    <w:p w14:paraId="6C355590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Na úhradu výdavkov spojených s pobytom dieťaťa v SMŠ Montessori rodičia prispievajú každý mesiac</w:t>
      </w:r>
      <w:r w:rsidR="008F1553">
        <w:rPr>
          <w:rFonts w:ascii="Arial" w:hAnsi="Arial" w:cs="Arial"/>
          <w:color w:val="000000"/>
          <w:sz w:val="20"/>
          <w:szCs w:val="20"/>
          <w:lang w:val="cs-CZ"/>
        </w:rPr>
        <w:t xml:space="preserve"> v </w:t>
      </w:r>
      <w:r w:rsidR="008F1553" w:rsidRPr="00B84618">
        <w:rPr>
          <w:rFonts w:ascii="Arial" w:hAnsi="Arial" w:cs="Arial"/>
          <w:b/>
          <w:color w:val="000000"/>
          <w:sz w:val="20"/>
          <w:szCs w:val="20"/>
          <w:u w:val="single"/>
          <w:lang w:val="cs-CZ"/>
        </w:rPr>
        <w:t>SMŠ Montessori Zvolen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nasledovne: </w:t>
      </w:r>
    </w:p>
    <w:p w14:paraId="55205F43" w14:textId="5F1E050D" w:rsidR="00163646" w:rsidRPr="00674C0B" w:rsidRDefault="00163646" w:rsidP="001636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celod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enný pobyt, dieťa 3 – 6 rokov: 3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0 eur/mesiac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55F3612F" w14:textId="39BEF8ED" w:rsidR="00163646" w:rsidRPr="00674C0B" w:rsidRDefault="00163646" w:rsidP="0016364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celodenný 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pobyt, dieťa menej ako 3 roky: 4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eur/mesia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c </w:t>
      </w:r>
    </w:p>
    <w:p w14:paraId="74E42BBA" w14:textId="77777777" w:rsidR="008F1553" w:rsidRDefault="008F1553" w:rsidP="008F155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06E6EBC" w14:textId="77777777" w:rsidR="00B84618" w:rsidRDefault="00B84618" w:rsidP="008F155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Cena školného pre </w:t>
      </w:r>
      <w:r w:rsidRPr="00B84618">
        <w:rPr>
          <w:rFonts w:ascii="Arial" w:hAnsi="Arial" w:cs="Arial"/>
          <w:b/>
          <w:color w:val="000000"/>
          <w:sz w:val="20"/>
          <w:szCs w:val="20"/>
          <w:u w:val="single"/>
          <w:lang w:val="cs-CZ"/>
        </w:rPr>
        <w:t>SMŠ Montessori Banská Bystrica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je vyčíslená nasledovne: </w:t>
      </w:r>
    </w:p>
    <w:p w14:paraId="579B1F5A" w14:textId="01EFC4C1" w:rsidR="0073573B" w:rsidRPr="00674C0B" w:rsidRDefault="0073573B" w:rsidP="007357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celod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enný pobyt, dieťa 3 – 6 rokov: 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="0049733C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0 eur/mesiac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750E9FAD" w14:textId="6CF08C98" w:rsidR="0073573B" w:rsidRPr="00674C0B" w:rsidRDefault="0073573B" w:rsidP="007357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celodenný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pobyt, dieťa menej ako 3 roky: </w:t>
      </w:r>
      <w:r w:rsidR="00FA4186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="0049733C">
        <w:rPr>
          <w:rFonts w:ascii="Arial" w:hAnsi="Arial" w:cs="Arial"/>
          <w:color w:val="000000"/>
          <w:sz w:val="20"/>
          <w:szCs w:val="20"/>
          <w:lang w:val="cs-CZ"/>
        </w:rPr>
        <w:t>3</w:t>
      </w:r>
      <w:r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eur/mesia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 </w:t>
      </w:r>
    </w:p>
    <w:p w14:paraId="4D10A3D6" w14:textId="77777777" w:rsidR="0073573B" w:rsidRPr="0073573B" w:rsidRDefault="0073573B" w:rsidP="008F155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color w:val="000000"/>
          <w:sz w:val="20"/>
          <w:szCs w:val="20"/>
          <w:lang w:val="cs-CZ"/>
        </w:rPr>
      </w:pPr>
    </w:p>
    <w:p w14:paraId="126A297A" w14:textId="77777777" w:rsidR="00B84618" w:rsidRPr="0073573B" w:rsidRDefault="0073573B" w:rsidP="0073573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73573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Stravná jednotka</w:t>
      </w:r>
      <w:r w:rsidRPr="0073573B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na deň je v oboch </w:t>
      </w:r>
      <w:r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prevádzkach </w:t>
      </w:r>
      <w:r w:rsidRPr="0073573B"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4 eur</w:t>
      </w:r>
      <w:r>
        <w:rPr>
          <w:rFonts w:ascii="Arial" w:hAnsi="Arial" w:cs="Arial"/>
          <w:b/>
          <w:color w:val="000000" w:themeColor="text1"/>
          <w:sz w:val="20"/>
          <w:szCs w:val="20"/>
          <w:lang w:val="cs-CZ"/>
        </w:rPr>
        <w:t>.</w:t>
      </w:r>
    </w:p>
    <w:p w14:paraId="0DC5F3E8" w14:textId="77777777" w:rsidR="00B84618" w:rsidRDefault="00B84618" w:rsidP="008F155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E2AC2CD" w14:textId="77777777" w:rsidR="00B84618" w:rsidRDefault="00B84618" w:rsidP="008F1553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980232A" w14:textId="77777777" w:rsidR="008F1553" w:rsidRDefault="008E535C" w:rsidP="008E535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(2)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 prípade, že SMŠ Montessori navštevujú súčasne dvaja súrodenci, je im poskytnu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>tá súrodenecká zľava vo výške 25</w:t>
      </w:r>
      <w:r>
        <w:rPr>
          <w:rFonts w:ascii="Arial" w:hAnsi="Arial" w:cs="Arial"/>
          <w:color w:val="000000"/>
          <w:sz w:val="20"/>
          <w:szCs w:val="20"/>
          <w:lang w:val="cs-CZ"/>
        </w:rPr>
        <w:t>% školného.</w:t>
      </w:r>
    </w:p>
    <w:p w14:paraId="53D1E34A" w14:textId="77777777" w:rsidR="00B84618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</w:t>
      </w:r>
      <w:r w:rsidR="008E535C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222536">
        <w:rPr>
          <w:rFonts w:ascii="Arial" w:hAnsi="Arial" w:cs="Arial"/>
          <w:color w:val="000000"/>
          <w:sz w:val="20"/>
          <w:szCs w:val="20"/>
          <w:lang w:val="cs-CZ"/>
        </w:rPr>
        <w:t>Rodič má na základe písomnej žiadosti nárok na vrátenie školného,</w:t>
      </w:r>
      <w:r w:rsidR="00B84618">
        <w:rPr>
          <w:rFonts w:ascii="Arial" w:hAnsi="Arial" w:cs="Arial"/>
          <w:color w:val="000000"/>
          <w:sz w:val="20"/>
          <w:szCs w:val="20"/>
          <w:lang w:val="cs-CZ"/>
        </w:rPr>
        <w:t xml:space="preserve"> ak jeho</w:t>
      </w:r>
      <w:r w:rsidR="00222536">
        <w:rPr>
          <w:rFonts w:ascii="Arial" w:hAnsi="Arial" w:cs="Arial"/>
          <w:color w:val="000000"/>
          <w:sz w:val="20"/>
          <w:szCs w:val="20"/>
          <w:lang w:val="cs-CZ"/>
        </w:rPr>
        <w:t xml:space="preserve"> dieťa </w:t>
      </w:r>
      <w:r w:rsidR="00B84618">
        <w:rPr>
          <w:rFonts w:ascii="Arial" w:hAnsi="Arial" w:cs="Arial"/>
          <w:color w:val="000000"/>
          <w:sz w:val="20"/>
          <w:szCs w:val="20"/>
          <w:lang w:val="cs-CZ"/>
        </w:rPr>
        <w:t xml:space="preserve">súvisle </w:t>
      </w:r>
      <w:r w:rsidR="00222536">
        <w:rPr>
          <w:rFonts w:ascii="Arial" w:hAnsi="Arial" w:cs="Arial"/>
          <w:color w:val="000000"/>
          <w:sz w:val="20"/>
          <w:szCs w:val="20"/>
          <w:lang w:val="cs-CZ"/>
        </w:rPr>
        <w:t>nenavšt</w:t>
      </w:r>
      <w:r w:rsidR="00B84618">
        <w:rPr>
          <w:rFonts w:ascii="Arial" w:hAnsi="Arial" w:cs="Arial"/>
          <w:color w:val="000000"/>
          <w:sz w:val="20"/>
          <w:szCs w:val="20"/>
          <w:lang w:val="cs-CZ"/>
        </w:rPr>
        <w:t xml:space="preserve">evuje škôlku 3 a viac kalendárnych týždňov. Výška nárokovanej čiastky je 30% z celkového mesačného školného na 1 pracovný deň. Rodič je povinný podať žiadosť o vrátenie školného za dané obdobie do 10. dňa nasledujúceho mesiaca. </w:t>
      </w:r>
    </w:p>
    <w:p w14:paraId="36097057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</w:t>
      </w:r>
      <w:r w:rsidR="008E535C"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Stravná jednotka na dieťa s cel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odennou docházkou predstavuje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zálohu v hodnote 60 eur/mesiac, ktorá zohľadňuje, prádniny, chorobnosť dieťaťa a je len orientačná.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</w:p>
    <w:p w14:paraId="23278702" w14:textId="77777777" w:rsidR="00C12ABB" w:rsidRDefault="00C12ABB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(5)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Preplatky za strav</w:t>
      </w:r>
      <w:r w:rsidR="0073573B">
        <w:rPr>
          <w:rFonts w:ascii="Arial" w:hAnsi="Arial" w:cs="Arial"/>
          <w:color w:val="000000"/>
          <w:sz w:val="20"/>
          <w:szCs w:val="20"/>
          <w:lang w:val="cs-CZ"/>
        </w:rPr>
        <w:t xml:space="preserve">u sa rodičom vyúčtujú raz za rok, spolu so školným a to na konci septembra nasledujúceho školského roku. </w:t>
      </w:r>
      <w:r>
        <w:rPr>
          <w:rFonts w:ascii="Arial" w:hAnsi="Arial" w:cs="Arial"/>
          <w:color w:val="000000"/>
          <w:sz w:val="20"/>
          <w:szCs w:val="20"/>
          <w:lang w:val="cs-CZ"/>
        </w:rPr>
        <w:t>Rodičia sa môžu rozhodnúť, či im bude preplatok vrátený späť na bankový účet alebo či sa im prenesie do ďalšieho obdobia a bude sa z neho uhrádzať stravná jednotka jeho dieťaťa. Preplatok je tiež možné venovať škôlke na zakúpenie didaktických pomôcok.</w:t>
      </w:r>
    </w:p>
    <w:p w14:paraId="3E73238E" w14:textId="77777777" w:rsidR="00163646" w:rsidRPr="00674C0B" w:rsidRDefault="00B21142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EC5E95">
        <w:rPr>
          <w:rFonts w:ascii="Arial" w:hAnsi="Arial" w:cs="Arial"/>
          <w:color w:val="000000"/>
          <w:sz w:val="20"/>
          <w:szCs w:val="20"/>
          <w:lang w:val="cs-CZ"/>
        </w:rPr>
        <w:t>(</w:t>
      </w:r>
      <w:r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Školné a stravné na ďalší mesiac je potrebné uhradiť najn</w:t>
      </w:r>
      <w:r>
        <w:rPr>
          <w:rFonts w:ascii="Arial" w:hAnsi="Arial" w:cs="Arial"/>
          <w:color w:val="000000"/>
          <w:sz w:val="20"/>
          <w:szCs w:val="20"/>
          <w:lang w:val="cs-CZ"/>
        </w:rPr>
        <w:t>eskôr k 1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>0. dňu aktuálneho mesiaca. V prípade, že sa tak nest</w:t>
      </w:r>
      <w:r w:rsidR="00EC5E95">
        <w:rPr>
          <w:rFonts w:ascii="Arial" w:hAnsi="Arial" w:cs="Arial"/>
          <w:color w:val="000000"/>
          <w:sz w:val="20"/>
          <w:szCs w:val="20"/>
          <w:lang w:val="cs-CZ"/>
        </w:rPr>
        <w:t>ane ani po upozornení vedenie SMŠ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, dieťa nebude môcť v danom mesiaci SMŠ navštevovať. Ak rodič neuhradí školné dva mesiace po sebe, dieťa </w:t>
      </w:r>
      <w:r w:rsidR="00FD1CBB">
        <w:rPr>
          <w:rFonts w:ascii="Arial" w:hAnsi="Arial" w:cs="Arial"/>
          <w:color w:val="000000"/>
          <w:sz w:val="20"/>
          <w:szCs w:val="20"/>
          <w:lang w:val="cs-CZ"/>
        </w:rPr>
        <w:t>môže byť</w:t>
      </w:r>
      <w:r w:rsidR="00163646" w:rsidRPr="00674C0B">
        <w:rPr>
          <w:rFonts w:ascii="Arial" w:hAnsi="Arial" w:cs="Arial"/>
          <w:color w:val="000000"/>
          <w:sz w:val="20"/>
          <w:szCs w:val="20"/>
          <w:lang w:val="cs-CZ"/>
        </w:rPr>
        <w:t xml:space="preserve"> zo SMŠ Montessori vylúčené.</w:t>
      </w:r>
    </w:p>
    <w:p w14:paraId="6227D188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C9E2B2B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IV. Ukončenie dochádzky dieťaťa</w:t>
      </w:r>
    </w:p>
    <w:p w14:paraId="4AEAE584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Docházka dieťaťa je ukončená obdržaním osvedčenia o absolvovaní predprimárneho vzdelávania.</w:t>
      </w:r>
    </w:p>
    <w:p w14:paraId="3073CB13" w14:textId="77777777" w:rsidR="00163646" w:rsidRPr="00EC5E95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EC5E95">
        <w:rPr>
          <w:rFonts w:ascii="Arial" w:hAnsi="Arial" w:cs="Arial"/>
          <w:sz w:val="20"/>
          <w:szCs w:val="20"/>
          <w:lang w:val="cs-CZ"/>
        </w:rPr>
        <w:t xml:space="preserve">(2) </w:t>
      </w:r>
      <w:r w:rsidRPr="00EC5E95">
        <w:rPr>
          <w:rFonts w:ascii="Arial" w:hAnsi="Arial" w:cs="Arial"/>
          <w:sz w:val="20"/>
          <w:szCs w:val="20"/>
          <w:lang w:val="cs-CZ"/>
        </w:rPr>
        <w:tab/>
        <w:t xml:space="preserve">Nakoľko si SMŠ Montessori určila za jeden z hlavných cieľov kvalitnú predškolskú prípravu detí, môže riaditeľka spolu so zriaďovateľkami a </w:t>
      </w:r>
      <w:r w:rsidR="00EC5E95">
        <w:rPr>
          <w:rFonts w:ascii="Arial" w:hAnsi="Arial" w:cs="Arial"/>
          <w:sz w:val="20"/>
          <w:szCs w:val="20"/>
          <w:lang w:val="cs-CZ"/>
        </w:rPr>
        <w:t>r</w:t>
      </w:r>
      <w:r w:rsidRPr="00EC5E95">
        <w:rPr>
          <w:rFonts w:ascii="Arial" w:hAnsi="Arial" w:cs="Arial"/>
          <w:sz w:val="20"/>
          <w:szCs w:val="20"/>
          <w:lang w:val="cs-CZ"/>
        </w:rPr>
        <w:t xml:space="preserve">adou školy v prípade častej neprítomnosti dieťaťa, ktorá v poslednom roku predškolskej výchovy a vzdelávania presiahne 20% a ktorá nebude doložená lekárskym potvrdením, rozhodnúť o nevydaní osvedčenia o absolvovaní predprimárneho vzdelávania. </w:t>
      </w:r>
    </w:p>
    <w:p w14:paraId="654274BD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(3)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Z dôvodu opakovaného porušovania školského poriadku môže riaditeľka SMŠ po prerokovaní s </w:t>
      </w:r>
      <w:r>
        <w:rPr>
          <w:rFonts w:ascii="Arial" w:hAnsi="Arial" w:cs="Arial"/>
          <w:color w:val="000000"/>
          <w:sz w:val="20"/>
          <w:szCs w:val="20"/>
          <w:lang w:val="cs-CZ"/>
        </w:rPr>
        <w:t>r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adou školy ukončiť dochádzku dieťaťa v týchto prípadoch:</w:t>
      </w:r>
    </w:p>
    <w:p w14:paraId="41855286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-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opakované neoznámenie dôvodu neprítomnosti dieťaťa v období </w:t>
      </w:r>
      <w:r w:rsidRPr="00D43326">
        <w:rPr>
          <w:rFonts w:ascii="Arial" w:hAnsi="Arial" w:cs="Arial"/>
          <w:sz w:val="20"/>
          <w:szCs w:val="20"/>
          <w:lang w:val="cs-CZ"/>
        </w:rPr>
        <w:t>5 pracovných dní,</w:t>
      </w:r>
    </w:p>
    <w:p w14:paraId="32BBACAE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D43326">
        <w:rPr>
          <w:rFonts w:ascii="Arial" w:hAnsi="Arial" w:cs="Arial"/>
          <w:sz w:val="20"/>
          <w:szCs w:val="20"/>
          <w:lang w:val="cs-CZ"/>
        </w:rPr>
        <w:t>-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opakované neuhradenie príspevkov za dochádzku dieťaťa do SMŠ a za stravu,</w:t>
      </w:r>
    </w:p>
    <w:p w14:paraId="64DC6C6B" w14:textId="77777777" w:rsidR="00E46135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-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>ak dieťa svojím správaním a agresivitou ohrozuje bezpečnosť a zdravie ostatných žiakov a  účastníkov výchovy a vzdelávania alebo narúša výchovu a vzdelávanie,</w:t>
      </w:r>
    </w:p>
    <w:p w14:paraId="77384392" w14:textId="77777777" w:rsidR="00DF2AE3" w:rsidRDefault="00DF2AE3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 w:rsidR="009E650A"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v prípade, že sa ro</w:t>
      </w:r>
      <w:r w:rsidR="00EC5E95">
        <w:rPr>
          <w:rFonts w:ascii="Arial" w:hAnsi="Arial" w:cs="Arial"/>
          <w:color w:val="000000"/>
          <w:sz w:val="20"/>
          <w:szCs w:val="20"/>
          <w:lang w:val="cs-CZ"/>
        </w:rPr>
        <w:t>dič nestotožňuje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s</w:t>
      </w:r>
      <w:r w:rsidR="00EC5E95">
        <w:rPr>
          <w:rFonts w:ascii="Arial" w:hAnsi="Arial" w:cs="Arial"/>
          <w:color w:val="000000"/>
          <w:sz w:val="20"/>
          <w:szCs w:val="20"/>
          <w:lang w:val="cs-CZ"/>
        </w:rPr>
        <w:t xml:space="preserve"> princípmi </w:t>
      </w:r>
      <w:r>
        <w:rPr>
          <w:rFonts w:ascii="Arial" w:hAnsi="Arial" w:cs="Arial"/>
          <w:color w:val="000000"/>
          <w:sz w:val="20"/>
          <w:szCs w:val="20"/>
          <w:lang w:val="cs-CZ"/>
        </w:rPr>
        <w:t>Montessori pedagogiky</w:t>
      </w:r>
      <w:r w:rsidR="00EC5E95">
        <w:rPr>
          <w:rFonts w:ascii="Arial" w:hAnsi="Arial" w:cs="Arial"/>
          <w:color w:val="000000"/>
          <w:sz w:val="20"/>
          <w:szCs w:val="20"/>
          <w:lang w:val="cs-CZ"/>
        </w:rPr>
        <w:t xml:space="preserve"> a napriek upozorneniam zo strany pedagogických zamestnankýň ich vedome napáda a porušuje.</w:t>
      </w:r>
    </w:p>
    <w:p w14:paraId="44853E29" w14:textId="00F1341F" w:rsidR="00B21142" w:rsidRPr="00674C0B" w:rsidRDefault="00B21142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- v prípade, že rodičia nebudú ochotní spolupracovať a budú svojimi výrokmi na verejnosti poškodzovať meno škôlky</w:t>
      </w:r>
      <w:r w:rsidR="00017576"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 prípade ohovárania zo strany rodičov a narúšania integrity</w:t>
      </w:r>
      <w:r w:rsidR="00274BFC">
        <w:rPr>
          <w:rFonts w:ascii="Arial" w:hAnsi="Arial" w:cs="Arial"/>
          <w:color w:val="000000"/>
          <w:sz w:val="20"/>
          <w:szCs w:val="20"/>
          <w:lang w:val="cs-CZ"/>
        </w:rPr>
        <w:t xml:space="preserve"> fungovania SMŠ verbálne, alebo svojim konaním,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má riaditeľka právo ukončiť okamžite dochádzku dieťaťa v tomto zariadení. </w:t>
      </w:r>
    </w:p>
    <w:p w14:paraId="46AE8A21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674C0B">
        <w:rPr>
          <w:rFonts w:ascii="Arial" w:hAnsi="Arial" w:cs="Arial"/>
          <w:color w:val="000000"/>
          <w:sz w:val="20"/>
          <w:szCs w:val="20"/>
          <w:lang w:val="cs-CZ"/>
        </w:rPr>
        <w:t>(4)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Riaditeľka SMŠ Montessori môže dochádzku dieťaťa </w:t>
      </w:r>
      <w:r w:rsidR="00FD1CBB">
        <w:rPr>
          <w:rFonts w:ascii="Arial" w:hAnsi="Arial" w:cs="Arial"/>
          <w:color w:val="000000"/>
          <w:sz w:val="20"/>
          <w:szCs w:val="20"/>
          <w:lang w:val="cs-CZ"/>
        </w:rPr>
        <w:t xml:space="preserve">prerušiť alebo </w:t>
      </w:r>
      <w:r w:rsidRPr="00674C0B">
        <w:rPr>
          <w:rFonts w:ascii="Arial" w:hAnsi="Arial" w:cs="Arial"/>
          <w:color w:val="000000"/>
          <w:sz w:val="20"/>
          <w:szCs w:val="20"/>
          <w:lang w:val="cs-CZ"/>
        </w:rPr>
        <w:t>ukončiť tiež na základe písomnej žiadosti zákonného zástupcu.</w:t>
      </w:r>
    </w:p>
    <w:p w14:paraId="30F5E8A9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4EB589C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</w:rPr>
      </w:pPr>
      <w:r w:rsidRPr="00674C0B">
        <w:rPr>
          <w:rFonts w:ascii="Arial" w:hAnsi="Arial" w:cs="Arial"/>
          <w:b/>
          <w:i/>
        </w:rPr>
        <w:t>D Vnútorná organizácia materskej školy</w:t>
      </w:r>
    </w:p>
    <w:p w14:paraId="33B341DF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I. Preberanie </w:t>
      </w:r>
      <w:r>
        <w:rPr>
          <w:rFonts w:ascii="Arial" w:hAnsi="Arial" w:cs="Arial"/>
          <w:b/>
          <w:bCs/>
          <w:i/>
          <w:sz w:val="20"/>
          <w:szCs w:val="20"/>
          <w:lang w:val="cs-CZ"/>
        </w:rPr>
        <w:t xml:space="preserve">a odovzdávanie </w:t>
      </w: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detí</w:t>
      </w:r>
    </w:p>
    <w:p w14:paraId="7EF2E2BF" w14:textId="77777777" w:rsidR="00163646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Učiteľka zodpovedá za dieťa od jeho prevzatia od rodiča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 až po odovzdanie rodičovi alebo inej písomne splnomocnenej blízkej osobe</w:t>
      </w:r>
      <w:r w:rsidR="00EC5E95">
        <w:rPr>
          <w:rFonts w:ascii="Arial" w:hAnsi="Arial" w:cs="Arial"/>
          <w:sz w:val="20"/>
          <w:szCs w:val="20"/>
          <w:lang w:val="cs-CZ"/>
        </w:rPr>
        <w:t>, ale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bo pedagógovi, s ktorým sa v práci strieda. </w:t>
      </w:r>
    </w:p>
    <w:p w14:paraId="46F1B851" w14:textId="211D08AC" w:rsidR="00274BFC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(2)</w:t>
      </w:r>
      <w:r w:rsidRPr="00674C0B">
        <w:rPr>
          <w:rFonts w:ascii="Arial" w:hAnsi="Arial" w:cs="Arial"/>
          <w:sz w:val="20"/>
          <w:szCs w:val="20"/>
          <w:lang w:val="cs-CZ"/>
        </w:rPr>
        <w:tab/>
      </w:r>
      <w:r w:rsidR="00274BFC">
        <w:rPr>
          <w:rFonts w:ascii="Arial" w:hAnsi="Arial" w:cs="Arial"/>
          <w:sz w:val="20"/>
          <w:szCs w:val="20"/>
          <w:lang w:val="cs-CZ"/>
        </w:rPr>
        <w:t>Rodič ráno do šatne nevstupuje, dieťa vstupuje do šatn</w:t>
      </w:r>
      <w:r w:rsidR="00017576">
        <w:rPr>
          <w:rFonts w:ascii="Arial" w:hAnsi="Arial" w:cs="Arial"/>
          <w:sz w:val="20"/>
          <w:szCs w:val="20"/>
          <w:lang w:val="cs-CZ"/>
        </w:rPr>
        <w:t>e</w:t>
      </w:r>
      <w:r w:rsidR="00274BFC">
        <w:rPr>
          <w:rFonts w:ascii="Arial" w:hAnsi="Arial" w:cs="Arial"/>
          <w:sz w:val="20"/>
          <w:szCs w:val="20"/>
          <w:lang w:val="cs-CZ"/>
        </w:rPr>
        <w:t xml:space="preserve"> samostatne. V prípade, že je dieťa v adaptačnom procese, učiteľka asistuje p</w:t>
      </w:r>
      <w:r w:rsidR="00017576">
        <w:rPr>
          <w:rFonts w:ascii="Arial" w:hAnsi="Arial" w:cs="Arial"/>
          <w:sz w:val="20"/>
          <w:szCs w:val="20"/>
          <w:lang w:val="cs-CZ"/>
        </w:rPr>
        <w:t>r</w:t>
      </w:r>
      <w:r w:rsidR="00274BFC">
        <w:rPr>
          <w:rFonts w:ascii="Arial" w:hAnsi="Arial" w:cs="Arial"/>
          <w:sz w:val="20"/>
          <w:szCs w:val="20"/>
          <w:lang w:val="cs-CZ"/>
        </w:rPr>
        <w:t>i preberaní dieťaťa.</w:t>
      </w:r>
    </w:p>
    <w:p w14:paraId="4238C9E0" w14:textId="77777777" w:rsidR="00163646" w:rsidRPr="00674C0B" w:rsidRDefault="00274BFC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(3)</w:t>
      </w:r>
      <w:r>
        <w:rPr>
          <w:rFonts w:ascii="Arial" w:hAnsi="Arial" w:cs="Arial"/>
          <w:sz w:val="20"/>
          <w:szCs w:val="20"/>
          <w:lang w:val="cs-CZ"/>
        </w:rPr>
        <w:tab/>
      </w:r>
      <w:r w:rsidR="00163646" w:rsidRPr="00674C0B">
        <w:rPr>
          <w:rFonts w:ascii="Arial" w:hAnsi="Arial" w:cs="Arial"/>
          <w:sz w:val="20"/>
          <w:szCs w:val="20"/>
        </w:rPr>
        <w:t>Po prevzatí dieťaťa zákonným zástupcom alebo splnomocnenou osobou je zaň zodpovedný zákonný zástupca alebo splnomocnená osoba i vtedy, ak s ním zostáva v triede alebo na školskom dvore</w:t>
      </w:r>
      <w:r w:rsidR="00EC5E95">
        <w:rPr>
          <w:rFonts w:ascii="Arial" w:hAnsi="Arial" w:cs="Arial"/>
          <w:sz w:val="20"/>
          <w:szCs w:val="20"/>
        </w:rPr>
        <w:t>. U</w:t>
      </w:r>
      <w:r w:rsidR="00163646" w:rsidRPr="00674C0B">
        <w:rPr>
          <w:rFonts w:ascii="Arial" w:hAnsi="Arial" w:cs="Arial"/>
          <w:sz w:val="20"/>
          <w:szCs w:val="20"/>
        </w:rPr>
        <w:t>čiteľka už</w:t>
      </w:r>
      <w:r w:rsidR="00EC5E95">
        <w:rPr>
          <w:rFonts w:ascii="Arial" w:hAnsi="Arial" w:cs="Arial"/>
          <w:sz w:val="20"/>
          <w:szCs w:val="20"/>
        </w:rPr>
        <w:t xml:space="preserve"> za dieťa</w:t>
      </w:r>
      <w:r w:rsidR="00163646" w:rsidRPr="00674C0B">
        <w:rPr>
          <w:rFonts w:ascii="Arial" w:hAnsi="Arial" w:cs="Arial"/>
          <w:sz w:val="20"/>
          <w:szCs w:val="20"/>
        </w:rPr>
        <w:t xml:space="preserve"> nenesie žiadnu zodpovednosť. </w:t>
      </w:r>
    </w:p>
    <w:p w14:paraId="17A57709" w14:textId="45C75986" w:rsidR="00163646" w:rsidRPr="00674C0B" w:rsidRDefault="00274BFC" w:rsidP="00C82E72">
      <w:pPr>
        <w:pStyle w:val="Normal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</w:t>
      </w:r>
      <w:r w:rsidR="00163646" w:rsidRPr="00674C0B">
        <w:rPr>
          <w:rFonts w:ascii="Arial" w:hAnsi="Arial" w:cs="Arial"/>
          <w:sz w:val="20"/>
          <w:szCs w:val="20"/>
        </w:rPr>
        <w:t>)</w:t>
      </w:r>
      <w:r w:rsidR="00163646" w:rsidRPr="00674C0B">
        <w:rPr>
          <w:rFonts w:ascii="Arial" w:hAnsi="Arial" w:cs="Arial"/>
          <w:sz w:val="20"/>
          <w:szCs w:val="20"/>
        </w:rPr>
        <w:tab/>
        <w:t xml:space="preserve">Zákonný zástupca alebo splnomocnená osoba, ktorá si prevezme dieťa, </w:t>
      </w:r>
      <w:r w:rsidR="00163646" w:rsidRPr="00EC5E95">
        <w:rPr>
          <w:rStyle w:val="Strong"/>
          <w:rFonts w:ascii="Arial" w:hAnsi="Arial" w:cs="Arial"/>
          <w:b w:val="0"/>
          <w:sz w:val="20"/>
          <w:szCs w:val="20"/>
        </w:rPr>
        <w:t>nesmie byť pod vplyvom omamných látok, drog a alkoholických látok.</w:t>
      </w:r>
      <w:r w:rsidR="00163646" w:rsidRPr="00674C0B">
        <w:rPr>
          <w:rStyle w:val="Strong"/>
          <w:rFonts w:ascii="Arial" w:hAnsi="Arial" w:cs="Arial"/>
          <w:sz w:val="20"/>
          <w:szCs w:val="20"/>
        </w:rPr>
        <w:t xml:space="preserve"> </w:t>
      </w:r>
      <w:r w:rsidR="00163646" w:rsidRPr="00674C0B">
        <w:rPr>
          <w:rFonts w:ascii="Arial" w:hAnsi="Arial" w:cs="Arial"/>
          <w:sz w:val="20"/>
          <w:szCs w:val="20"/>
        </w:rPr>
        <w:t>Ak sa takáto vec udeje, učiteľka</w:t>
      </w:r>
      <w:r w:rsidR="00017576">
        <w:rPr>
          <w:rFonts w:ascii="Arial" w:hAnsi="Arial" w:cs="Arial"/>
          <w:sz w:val="20"/>
          <w:szCs w:val="20"/>
        </w:rPr>
        <w:t xml:space="preserve"> </w:t>
      </w:r>
      <w:r w:rsidR="00017576" w:rsidRPr="00674C0B">
        <w:rPr>
          <w:rFonts w:ascii="Arial" w:hAnsi="Arial" w:cs="Arial"/>
          <w:sz w:val="20"/>
          <w:szCs w:val="20"/>
        </w:rPr>
        <w:t>odovzdá</w:t>
      </w:r>
      <w:r w:rsidR="00163646" w:rsidRPr="00674C0B">
        <w:rPr>
          <w:rFonts w:ascii="Arial" w:hAnsi="Arial" w:cs="Arial"/>
          <w:sz w:val="20"/>
          <w:szCs w:val="20"/>
        </w:rPr>
        <w:t xml:space="preserve"> dieťa za prítomnosti svedka (iná kolegyňa)</w:t>
      </w:r>
      <w:r w:rsidR="00017576">
        <w:rPr>
          <w:rFonts w:ascii="Arial" w:hAnsi="Arial" w:cs="Arial"/>
          <w:sz w:val="20"/>
          <w:szCs w:val="20"/>
        </w:rPr>
        <w:t xml:space="preserve"> a </w:t>
      </w:r>
      <w:r w:rsidR="00163646" w:rsidRPr="00674C0B">
        <w:rPr>
          <w:rFonts w:ascii="Arial" w:hAnsi="Arial" w:cs="Arial"/>
          <w:sz w:val="20"/>
          <w:szCs w:val="20"/>
        </w:rPr>
        <w:t>urobí záznam</w:t>
      </w:r>
      <w:r w:rsidR="00017576">
        <w:rPr>
          <w:rFonts w:ascii="Arial" w:hAnsi="Arial" w:cs="Arial"/>
          <w:sz w:val="20"/>
          <w:szCs w:val="20"/>
        </w:rPr>
        <w:t xml:space="preserve"> o situácii</w:t>
      </w:r>
      <w:r w:rsidR="00163646" w:rsidRPr="00674C0B">
        <w:rPr>
          <w:rFonts w:ascii="Arial" w:hAnsi="Arial" w:cs="Arial"/>
          <w:sz w:val="20"/>
          <w:szCs w:val="20"/>
        </w:rPr>
        <w:t xml:space="preserve"> a upovedomí riaditeľku. </w:t>
      </w:r>
      <w:r w:rsidR="00017576">
        <w:rPr>
          <w:rFonts w:ascii="Arial" w:hAnsi="Arial" w:cs="Arial"/>
          <w:sz w:val="20"/>
          <w:szCs w:val="20"/>
        </w:rPr>
        <w:t>V prípade, že</w:t>
      </w:r>
      <w:r w:rsidR="00163646" w:rsidRPr="00674C0B">
        <w:rPr>
          <w:rFonts w:ascii="Arial" w:hAnsi="Arial" w:cs="Arial"/>
          <w:sz w:val="20"/>
          <w:szCs w:val="20"/>
        </w:rPr>
        <w:t xml:space="preserve"> sa situácia bude opakovať</w:t>
      </w:r>
      <w:r w:rsidR="00163646">
        <w:rPr>
          <w:rFonts w:ascii="Arial" w:hAnsi="Arial" w:cs="Arial"/>
          <w:sz w:val="20"/>
          <w:szCs w:val="20"/>
        </w:rPr>
        <w:t>,</w:t>
      </w:r>
      <w:r w:rsidR="00163646" w:rsidRPr="00674C0B">
        <w:rPr>
          <w:rFonts w:ascii="Arial" w:hAnsi="Arial" w:cs="Arial"/>
          <w:sz w:val="20"/>
          <w:szCs w:val="20"/>
        </w:rPr>
        <w:t xml:space="preserve"> riaditeľka podá podnet na Úrad práce sociálnych vecí a rodiny ako podozrenie na zanedbávanie starostlivosti o dieťa. </w:t>
      </w:r>
      <w:r w:rsidR="00017576">
        <w:rPr>
          <w:rFonts w:ascii="Arial" w:hAnsi="Arial" w:cs="Arial"/>
          <w:sz w:val="20"/>
          <w:szCs w:val="20"/>
        </w:rPr>
        <w:t>M</w:t>
      </w:r>
      <w:r w:rsidR="00C82E72" w:rsidRPr="00C82E72">
        <w:rPr>
          <w:rFonts w:ascii="Arial" w:hAnsi="Arial" w:cs="Arial"/>
          <w:sz w:val="20"/>
          <w:szCs w:val="20"/>
        </w:rPr>
        <w:t>aterská škola</w:t>
      </w:r>
      <w:r w:rsidR="00C82E72">
        <w:rPr>
          <w:rFonts w:ascii="Arial" w:hAnsi="Arial" w:cs="Arial"/>
          <w:sz w:val="20"/>
          <w:szCs w:val="20"/>
        </w:rPr>
        <w:t xml:space="preserve"> po predchádzajúcom </w:t>
      </w:r>
      <w:r w:rsidR="00C82E72" w:rsidRPr="00C82E72">
        <w:rPr>
          <w:rFonts w:ascii="Arial" w:hAnsi="Arial" w:cs="Arial"/>
          <w:sz w:val="20"/>
          <w:szCs w:val="20"/>
        </w:rPr>
        <w:t>písomnom upozornení zákonného zástupcu, v rámci všeobecnej</w:t>
      </w:r>
      <w:r w:rsidR="00C82E72">
        <w:rPr>
          <w:rFonts w:ascii="Arial" w:hAnsi="Arial" w:cs="Arial"/>
          <w:sz w:val="20"/>
          <w:szCs w:val="20"/>
        </w:rPr>
        <w:t xml:space="preserve"> </w:t>
      </w:r>
      <w:r w:rsidR="00C82E72" w:rsidRPr="00C82E72">
        <w:rPr>
          <w:rFonts w:ascii="Arial" w:hAnsi="Arial" w:cs="Arial"/>
          <w:sz w:val="20"/>
          <w:szCs w:val="20"/>
        </w:rPr>
        <w:t>oznamovacej povinnosti vyplývajúcej z § 7 ods. 1 zákona č. 305/2005 Z. z.</w:t>
      </w:r>
      <w:r w:rsidR="00C82E72">
        <w:rPr>
          <w:rFonts w:ascii="Arial" w:hAnsi="Arial" w:cs="Arial"/>
          <w:sz w:val="20"/>
          <w:szCs w:val="20"/>
        </w:rPr>
        <w:t xml:space="preserve"> </w:t>
      </w:r>
      <w:r w:rsidR="00C82E72" w:rsidRPr="00C82E72">
        <w:rPr>
          <w:rFonts w:ascii="Arial" w:hAnsi="Arial" w:cs="Arial"/>
          <w:sz w:val="20"/>
          <w:szCs w:val="20"/>
        </w:rPr>
        <w:t>o sociálnoprávnej ochrane detí a o sociálnej kuratele</w:t>
      </w:r>
      <w:r w:rsidR="00017576">
        <w:rPr>
          <w:rFonts w:ascii="Arial" w:hAnsi="Arial" w:cs="Arial"/>
          <w:sz w:val="20"/>
          <w:szCs w:val="20"/>
        </w:rPr>
        <w:t>, ma povinnosť</w:t>
      </w:r>
      <w:r w:rsidR="00C82E72" w:rsidRPr="00C82E72">
        <w:rPr>
          <w:rFonts w:ascii="Arial" w:hAnsi="Arial" w:cs="Arial"/>
          <w:sz w:val="20"/>
          <w:szCs w:val="20"/>
        </w:rPr>
        <w:t xml:space="preserve"> informovať o tejto skutočnosti</w:t>
      </w:r>
      <w:r w:rsidR="00C82E72">
        <w:rPr>
          <w:rFonts w:ascii="Arial" w:hAnsi="Arial" w:cs="Arial"/>
          <w:sz w:val="20"/>
          <w:szCs w:val="20"/>
        </w:rPr>
        <w:t xml:space="preserve"> </w:t>
      </w:r>
      <w:r w:rsidR="00C82E72" w:rsidRPr="00C82E72">
        <w:rPr>
          <w:rFonts w:ascii="Arial" w:hAnsi="Arial" w:cs="Arial"/>
          <w:sz w:val="20"/>
          <w:szCs w:val="20"/>
        </w:rPr>
        <w:t>príslušný Úrad práce, sociálnych vecí a rodiny, oddelenie sociálnoprávnej ochrany detí</w:t>
      </w:r>
      <w:r w:rsidR="00C82E72">
        <w:rPr>
          <w:rFonts w:ascii="Arial" w:hAnsi="Arial" w:cs="Arial"/>
          <w:sz w:val="20"/>
          <w:szCs w:val="20"/>
        </w:rPr>
        <w:t xml:space="preserve"> </w:t>
      </w:r>
      <w:r w:rsidR="00C82E72" w:rsidRPr="00C82E72">
        <w:rPr>
          <w:rFonts w:ascii="Arial" w:hAnsi="Arial" w:cs="Arial"/>
          <w:sz w:val="20"/>
          <w:szCs w:val="20"/>
        </w:rPr>
        <w:t>a sociálnej kurately.</w:t>
      </w:r>
    </w:p>
    <w:p w14:paraId="41D453E2" w14:textId="77777777" w:rsidR="00163646" w:rsidRPr="00674C0B" w:rsidRDefault="00274BFC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(5</w:t>
      </w:r>
      <w:r w:rsidR="00163646" w:rsidRPr="00674C0B">
        <w:rPr>
          <w:rFonts w:ascii="Arial" w:hAnsi="Arial" w:cs="Arial"/>
          <w:sz w:val="20"/>
          <w:szCs w:val="20"/>
        </w:rPr>
        <w:t>)</w:t>
      </w:r>
      <w:r w:rsidR="00163646" w:rsidRPr="00674C0B">
        <w:rPr>
          <w:rFonts w:ascii="Arial" w:hAnsi="Arial" w:cs="Arial"/>
          <w:sz w:val="20"/>
          <w:szCs w:val="20"/>
        </w:rPr>
        <w:tab/>
      </w:r>
      <w:r w:rsidR="00163646" w:rsidRPr="00674C0B">
        <w:rPr>
          <w:rFonts w:ascii="Arial" w:hAnsi="Arial" w:cs="Arial"/>
          <w:sz w:val="20"/>
          <w:szCs w:val="20"/>
          <w:lang w:val="cs-CZ"/>
        </w:rPr>
        <w:t>Odovzdávanie dieťaťa sa uskutočňu</w:t>
      </w:r>
      <w:r>
        <w:rPr>
          <w:rFonts w:ascii="Arial" w:hAnsi="Arial" w:cs="Arial"/>
          <w:sz w:val="20"/>
          <w:szCs w:val="20"/>
          <w:lang w:val="cs-CZ"/>
        </w:rPr>
        <w:t xml:space="preserve">je v priestoroch na to určených, tj.šatnička, alebo von na ihrisku. </w:t>
      </w:r>
      <w:r w:rsidR="00163646" w:rsidRPr="00674C0B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9A2E71D" w14:textId="77777777" w:rsidR="00163646" w:rsidRPr="00EC5E95" w:rsidRDefault="00274BFC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(6</w:t>
      </w:r>
      <w:r w:rsidR="00163646" w:rsidRPr="00EC5E95">
        <w:rPr>
          <w:rFonts w:ascii="Arial" w:hAnsi="Arial" w:cs="Arial"/>
          <w:sz w:val="20"/>
          <w:szCs w:val="20"/>
          <w:lang w:val="cs-CZ"/>
        </w:rPr>
        <w:t>)</w:t>
      </w:r>
      <w:r w:rsidR="00163646" w:rsidRPr="00EC5E95">
        <w:rPr>
          <w:rFonts w:ascii="Arial" w:hAnsi="Arial" w:cs="Arial"/>
          <w:sz w:val="20"/>
          <w:szCs w:val="20"/>
          <w:lang w:val="cs-CZ"/>
        </w:rPr>
        <w:tab/>
        <w:t xml:space="preserve">Učiteľka denne vykonáva ranný filter. </w:t>
      </w:r>
      <w:r w:rsidR="00163646" w:rsidRPr="00EC5E95">
        <w:rPr>
          <w:rFonts w:ascii="Arial" w:hAnsi="Arial" w:cs="Arial"/>
          <w:sz w:val="20"/>
          <w:szCs w:val="20"/>
        </w:rPr>
        <w:t>Prijíma len deti, u ktorých po vykonaní ranného filtra nezistila známky akútneho ochorenia. Ak sa pri rannom filtri zistia príznaky ochorenia, dieťa môže prijať len na základe odporučenia od ošetrujúceho lekára, v opačnom prípade pri</w:t>
      </w:r>
      <w:r w:rsidR="00163646" w:rsidRPr="00EC5E95">
        <w:rPr>
          <w:rFonts w:ascii="Arial" w:hAnsi="Arial" w:cs="Arial"/>
          <w:sz w:val="20"/>
          <w:szCs w:val="20"/>
          <w:lang w:val="cs-CZ"/>
        </w:rPr>
        <w:t xml:space="preserve"> podozrení z ochorenia dieťa do kolektívu neprijíma, resp. okamžite telefonicky (alebo iným spôsobom) informuje rodiča. Dieťa je po dobu príchodu izolované v priestoroch na to určených a pod dohľadom</w:t>
      </w:r>
      <w:r w:rsidR="00FD1CBB" w:rsidRPr="00EC5E95">
        <w:rPr>
          <w:rFonts w:ascii="Arial" w:hAnsi="Arial" w:cs="Arial"/>
          <w:sz w:val="20"/>
          <w:szCs w:val="20"/>
          <w:lang w:val="cs-CZ"/>
        </w:rPr>
        <w:t xml:space="preserve"> dospelej osoby</w:t>
      </w:r>
      <w:r w:rsidR="00163646" w:rsidRPr="00EC5E95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4988E720" w14:textId="77777777" w:rsidR="00163646" w:rsidRPr="00EC5E95" w:rsidRDefault="00274BFC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(7</w:t>
      </w:r>
      <w:r w:rsidR="00163646" w:rsidRPr="00EC5E95">
        <w:rPr>
          <w:rFonts w:ascii="Arial" w:hAnsi="Arial" w:cs="Arial"/>
          <w:sz w:val="20"/>
          <w:szCs w:val="20"/>
          <w:lang w:val="cs-CZ"/>
        </w:rPr>
        <w:t>)</w:t>
      </w:r>
      <w:r w:rsidR="00163646" w:rsidRPr="00EC5E95">
        <w:rPr>
          <w:rFonts w:ascii="Arial" w:hAnsi="Arial" w:cs="Arial"/>
          <w:sz w:val="20"/>
          <w:szCs w:val="20"/>
          <w:lang w:val="cs-CZ"/>
        </w:rPr>
        <w:tab/>
        <w:t xml:space="preserve">Po každej neprítomnosti dieťaťa v zariadení predkladá rodič čestné prehlásenie o bezinfekčnosti dieťaťa. </w:t>
      </w:r>
    </w:p>
    <w:p w14:paraId="24179B2E" w14:textId="77777777" w:rsidR="00163646" w:rsidRDefault="00274BFC" w:rsidP="00274BF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(8)</w:t>
      </w:r>
      <w:r>
        <w:rPr>
          <w:rFonts w:ascii="Arial" w:hAnsi="Arial" w:cs="Arial"/>
          <w:sz w:val="20"/>
          <w:szCs w:val="20"/>
          <w:lang w:val="cs-CZ"/>
        </w:rPr>
        <w:tab/>
        <w:t xml:space="preserve">V prípade, že si zákonný zástupca dieťa nepríde vyzdvihnuť do konca prevádzky, t.j. do 16.30, učiteľka kontaktuje zakonných zástupcov. V prípade, že sú nezastihnuteľní, snaží sa kontaktovať všetky splnomocnené osoby na preberanie dieťaťa. </w:t>
      </w:r>
      <w:r w:rsidR="00C82E72">
        <w:rPr>
          <w:rFonts w:ascii="Arial" w:hAnsi="Arial" w:cs="Arial"/>
          <w:sz w:val="20"/>
          <w:szCs w:val="20"/>
          <w:lang w:val="cs-CZ"/>
        </w:rPr>
        <w:t>Službu konajúca u</w:t>
      </w:r>
      <w:r>
        <w:rPr>
          <w:rFonts w:ascii="Arial" w:hAnsi="Arial" w:cs="Arial"/>
          <w:sz w:val="20"/>
          <w:szCs w:val="20"/>
          <w:lang w:val="cs-CZ"/>
        </w:rPr>
        <w:t>čiteľka si dieťa nemôže priviesť k sebe domov.</w:t>
      </w:r>
    </w:p>
    <w:p w14:paraId="38A90469" w14:textId="77777777" w:rsidR="00C82E72" w:rsidRPr="00674C0B" w:rsidRDefault="00C82E72" w:rsidP="00274BF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471AFBAC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II. Styk s rodičmi</w:t>
      </w:r>
    </w:p>
    <w:p w14:paraId="7135D2EB" w14:textId="77777777" w:rsidR="00163646" w:rsidRPr="00EC5E95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sz w:val="20"/>
          <w:szCs w:val="20"/>
          <w:lang w:val="cs-CZ"/>
        </w:rPr>
        <w:tab/>
        <w:t>Styk s rodičmi je uskutočňovaný individuálne pri príchode a odchode detí zo zariadenia, po dohode podľa potrieb rodičov, taktiež formou rodičovských združení, triednych aktívov, prostredníctvom oznamov v šatni alebo webovej stránky</w:t>
      </w:r>
      <w:r w:rsidRPr="00EC5E95">
        <w:rPr>
          <w:rFonts w:ascii="Arial" w:hAnsi="Arial" w:cs="Arial"/>
          <w:sz w:val="20"/>
          <w:szCs w:val="20"/>
          <w:lang w:val="cs-CZ"/>
        </w:rPr>
        <w:t xml:space="preserve">. </w:t>
      </w:r>
      <w:r w:rsidR="00FD1CBB" w:rsidRPr="00EC5E95">
        <w:rPr>
          <w:rFonts w:ascii="Arial" w:hAnsi="Arial" w:cs="Arial"/>
          <w:sz w:val="20"/>
          <w:szCs w:val="20"/>
          <w:lang w:val="cs-CZ"/>
        </w:rPr>
        <w:t>Rodičia sa môžu o dieťati informovať aj počas konzultačných hodín</w:t>
      </w:r>
      <w:r w:rsidR="00EC5E95">
        <w:rPr>
          <w:rFonts w:ascii="Arial" w:hAnsi="Arial" w:cs="Arial"/>
          <w:sz w:val="20"/>
          <w:szCs w:val="20"/>
          <w:lang w:val="cs-CZ"/>
        </w:rPr>
        <w:t>, ktoré budú vyvesené na nástenke v priebehu septembra na nástenke oboch zariadení.</w:t>
      </w:r>
    </w:p>
    <w:p w14:paraId="38E96E9E" w14:textId="734AEEF0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(2)</w:t>
      </w:r>
      <w:r w:rsidRPr="00674C0B">
        <w:rPr>
          <w:rFonts w:ascii="Arial" w:hAnsi="Arial" w:cs="Arial"/>
          <w:sz w:val="20"/>
          <w:szCs w:val="20"/>
          <w:lang w:val="cs-CZ"/>
        </w:rPr>
        <w:tab/>
        <w:t>Učiteľky a rodičia s</w:t>
      </w:r>
      <w:r w:rsidR="00D1232E">
        <w:rPr>
          <w:rFonts w:ascii="Arial" w:hAnsi="Arial" w:cs="Arial"/>
          <w:sz w:val="20"/>
          <w:szCs w:val="20"/>
          <w:lang w:val="cs-CZ"/>
        </w:rPr>
        <w:t>i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 vzájomne</w:t>
      </w:r>
      <w:r w:rsidR="00D1232E">
        <w:rPr>
          <w:rFonts w:ascii="Arial" w:hAnsi="Arial" w:cs="Arial"/>
          <w:sz w:val="20"/>
          <w:szCs w:val="20"/>
          <w:lang w:val="cs-CZ"/>
        </w:rPr>
        <w:t xml:space="preserve"> zdieľajú dôležité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 inform</w:t>
      </w:r>
      <w:r w:rsidR="00D1232E">
        <w:rPr>
          <w:rFonts w:ascii="Arial" w:hAnsi="Arial" w:cs="Arial"/>
          <w:sz w:val="20"/>
          <w:szCs w:val="20"/>
          <w:lang w:val="cs-CZ"/>
        </w:rPr>
        <w:t>ácie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 o dieťati</w:t>
      </w:r>
      <w:r w:rsidR="00D1232E">
        <w:rPr>
          <w:rFonts w:ascii="Arial" w:hAnsi="Arial" w:cs="Arial"/>
          <w:sz w:val="20"/>
          <w:szCs w:val="20"/>
          <w:lang w:val="cs-CZ"/>
        </w:rPr>
        <w:t>.</w:t>
      </w:r>
    </w:p>
    <w:p w14:paraId="6E4576F1" w14:textId="77777777" w:rsidR="00C82E72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(3)</w:t>
      </w:r>
      <w:r w:rsidRPr="00674C0B">
        <w:rPr>
          <w:rFonts w:ascii="Arial" w:hAnsi="Arial" w:cs="Arial"/>
          <w:sz w:val="20"/>
          <w:szCs w:val="20"/>
          <w:lang w:val="cs-CZ"/>
        </w:rPr>
        <w:tab/>
        <w:t>Zamestnanci školy sú povinní dodržiavať mlčanlivosť o deťoch. Nepodávajú informácie žiadnym cudzím osobám.</w:t>
      </w:r>
    </w:p>
    <w:p w14:paraId="79F0E9B1" w14:textId="77777777" w:rsidR="00C82E72" w:rsidRPr="00C82E72" w:rsidRDefault="00C82E72" w:rsidP="00C82E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(4)</w:t>
      </w:r>
      <w:r>
        <w:rPr>
          <w:rFonts w:ascii="Arial" w:hAnsi="Arial" w:cs="Arial"/>
          <w:sz w:val="20"/>
          <w:szCs w:val="20"/>
          <w:lang w:val="cs-CZ"/>
        </w:rPr>
        <w:tab/>
        <w:t xml:space="preserve"> V</w:t>
      </w:r>
      <w:r w:rsidRPr="00C82E72">
        <w:rPr>
          <w:rFonts w:ascii="Arial" w:hAnsi="Arial" w:cs="Arial"/>
          <w:sz w:val="20"/>
          <w:szCs w:val="20"/>
          <w:lang w:val="cs-CZ"/>
        </w:rPr>
        <w:t xml:space="preserve"> prípade zverenia dieťaťa právoplatným rozhodnutím súdu len jednému</w:t>
      </w:r>
    </w:p>
    <w:p w14:paraId="2A422C1B" w14:textId="77777777" w:rsidR="00C82E72" w:rsidRPr="00C82E72" w:rsidRDefault="00C82E72" w:rsidP="00C82E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C82E72">
        <w:rPr>
          <w:rFonts w:ascii="Arial" w:hAnsi="Arial" w:cs="Arial"/>
          <w:sz w:val="20"/>
          <w:szCs w:val="20"/>
          <w:lang w:val="cs-CZ"/>
        </w:rPr>
        <w:t>zo zákonných zástupcov, ktorý zastupuje dieťa v bežných veciach, materská škola bude riešiť všetky záležitosti týkajúce sa</w:t>
      </w:r>
    </w:p>
    <w:p w14:paraId="47A2C493" w14:textId="77777777" w:rsidR="00C82E72" w:rsidRPr="00C82E72" w:rsidRDefault="00C82E72" w:rsidP="00C82E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C82E72">
        <w:rPr>
          <w:rFonts w:ascii="Arial" w:hAnsi="Arial" w:cs="Arial"/>
          <w:sz w:val="20"/>
          <w:szCs w:val="20"/>
          <w:lang w:val="cs-CZ"/>
        </w:rPr>
        <w:t>dieťaťa výhradne s rodičom, ktorý má dieťa v bežných veciach (napr. zabezpečenie</w:t>
      </w:r>
    </w:p>
    <w:p w14:paraId="4A5C2128" w14:textId="77777777" w:rsidR="00163646" w:rsidRDefault="00C82E72" w:rsidP="00C82E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C82E72">
        <w:rPr>
          <w:rFonts w:ascii="Arial" w:hAnsi="Arial" w:cs="Arial"/>
          <w:sz w:val="20"/>
          <w:szCs w:val="20"/>
          <w:lang w:val="cs-CZ"/>
        </w:rPr>
        <w:t>krúžkovej činnosti atď.) zastupovať.</w:t>
      </w:r>
      <w:r w:rsidR="00163646" w:rsidRPr="00674C0B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B70C8A2" w14:textId="4BCD7AD4" w:rsidR="00C82E72" w:rsidRPr="00C82E72" w:rsidRDefault="00C82E72" w:rsidP="003F6A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(5)</w:t>
      </w:r>
      <w:r>
        <w:rPr>
          <w:rFonts w:ascii="Arial" w:hAnsi="Arial" w:cs="Arial"/>
          <w:sz w:val="20"/>
          <w:szCs w:val="20"/>
          <w:lang w:val="cs-CZ"/>
        </w:rPr>
        <w:tab/>
        <w:t>V</w:t>
      </w:r>
      <w:r w:rsidRPr="00C82E72">
        <w:rPr>
          <w:rFonts w:ascii="Arial" w:hAnsi="Arial" w:cs="Arial"/>
          <w:sz w:val="20"/>
          <w:szCs w:val="20"/>
          <w:lang w:val="cs-CZ"/>
        </w:rPr>
        <w:t>ýkon práv a povinností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82E72">
        <w:rPr>
          <w:rFonts w:ascii="Arial" w:hAnsi="Arial" w:cs="Arial"/>
          <w:sz w:val="20"/>
          <w:szCs w:val="20"/>
          <w:lang w:val="cs-CZ"/>
        </w:rPr>
        <w:t>vyplývajúcich zo školského zákona musí byť v súlade s dobrými mravmi</w:t>
      </w:r>
      <w:r w:rsidR="00017576">
        <w:rPr>
          <w:rFonts w:ascii="Arial" w:hAnsi="Arial" w:cs="Arial"/>
          <w:sz w:val="20"/>
          <w:szCs w:val="20"/>
          <w:lang w:val="cs-CZ"/>
        </w:rPr>
        <w:t xml:space="preserve"> a</w:t>
      </w:r>
      <w:r w:rsidRPr="00C82E72">
        <w:rPr>
          <w:rFonts w:ascii="Arial" w:hAnsi="Arial" w:cs="Arial"/>
          <w:sz w:val="20"/>
          <w:szCs w:val="20"/>
          <w:lang w:val="cs-CZ"/>
        </w:rPr>
        <w:t xml:space="preserve"> nikto</w:t>
      </w:r>
      <w:r w:rsidR="005F4451">
        <w:rPr>
          <w:rFonts w:ascii="Arial" w:hAnsi="Arial" w:cs="Arial"/>
          <w:sz w:val="20"/>
          <w:szCs w:val="20"/>
          <w:lang w:val="cs-CZ"/>
        </w:rPr>
        <w:t xml:space="preserve"> </w:t>
      </w:r>
      <w:r w:rsidRPr="00C82E72">
        <w:rPr>
          <w:rFonts w:ascii="Arial" w:hAnsi="Arial" w:cs="Arial"/>
          <w:sz w:val="20"/>
          <w:szCs w:val="20"/>
          <w:lang w:val="cs-CZ"/>
        </w:rPr>
        <w:t>nesmie tieto práva a povinnosti zneužívať na škodu druhého dieťaťa, pretože v súlades § 145 ods. 1 školského zákona, sa práva ustanovené šk</w:t>
      </w:r>
      <w:r w:rsidR="005F4451">
        <w:rPr>
          <w:rFonts w:ascii="Arial" w:hAnsi="Arial" w:cs="Arial"/>
          <w:sz w:val="20"/>
          <w:szCs w:val="20"/>
          <w:lang w:val="cs-CZ"/>
        </w:rPr>
        <w:t xml:space="preserve">olským zákonom zaručujú rovnako </w:t>
      </w:r>
      <w:r w:rsidRPr="00C82E72">
        <w:rPr>
          <w:rFonts w:ascii="Arial" w:hAnsi="Arial" w:cs="Arial"/>
          <w:sz w:val="20"/>
          <w:szCs w:val="20"/>
          <w:lang w:val="cs-CZ"/>
        </w:rPr>
        <w:t>všetkým deťom v súlade so zásadou rovnakého zaobchád</w:t>
      </w:r>
      <w:r w:rsidR="005F4451">
        <w:rPr>
          <w:rFonts w:ascii="Arial" w:hAnsi="Arial" w:cs="Arial"/>
          <w:sz w:val="20"/>
          <w:szCs w:val="20"/>
          <w:lang w:val="cs-CZ"/>
        </w:rPr>
        <w:t xml:space="preserve">zania vo vzdelávaní ustanovenou </w:t>
      </w:r>
      <w:r w:rsidRPr="00C82E72">
        <w:rPr>
          <w:rFonts w:ascii="Arial" w:hAnsi="Arial" w:cs="Arial"/>
          <w:sz w:val="20"/>
          <w:szCs w:val="20"/>
          <w:lang w:val="cs-CZ"/>
        </w:rPr>
        <w:t>zákonom č. 365/2004 Z. z. o rovnom zaobchádzaní v ni</w:t>
      </w:r>
      <w:r w:rsidR="005F4451">
        <w:rPr>
          <w:rFonts w:ascii="Arial" w:hAnsi="Arial" w:cs="Arial"/>
          <w:sz w:val="20"/>
          <w:szCs w:val="20"/>
          <w:lang w:val="cs-CZ"/>
        </w:rPr>
        <w:t xml:space="preserve">ektorých oblastiach a o ochrane </w:t>
      </w:r>
      <w:r w:rsidRPr="00C82E72">
        <w:rPr>
          <w:rFonts w:ascii="Arial" w:hAnsi="Arial" w:cs="Arial"/>
          <w:sz w:val="20"/>
          <w:szCs w:val="20"/>
          <w:lang w:val="cs-CZ"/>
        </w:rPr>
        <w:t>pred diskrimináciou a o zmene a doplnení niektorých zákonov (antidiskriminačný zákon)</w:t>
      </w:r>
    </w:p>
    <w:p w14:paraId="2F347648" w14:textId="0AAA8166" w:rsidR="003F6A50" w:rsidRDefault="00C82E72" w:rsidP="00C82E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C82E72">
        <w:rPr>
          <w:rFonts w:ascii="Arial" w:hAnsi="Arial" w:cs="Arial"/>
          <w:sz w:val="20"/>
          <w:szCs w:val="20"/>
          <w:lang w:val="cs-CZ"/>
        </w:rPr>
        <w:t>v znení neskorších predpisov.</w:t>
      </w:r>
      <w:r w:rsidR="003F6A50">
        <w:rPr>
          <w:rFonts w:ascii="Arial" w:hAnsi="Arial" w:cs="Arial"/>
          <w:sz w:val="20"/>
          <w:szCs w:val="20"/>
          <w:lang w:val="cs-CZ"/>
        </w:rPr>
        <w:t xml:space="preserve"> V prípade, že učiteľ(-ka) bude svedkom posmešného, alebo ponižujúceho správania rodiča voči inému dieťaťu, slovne, alebo písomne bude rodič napomenutý.  </w:t>
      </w:r>
    </w:p>
    <w:p w14:paraId="50B57F69" w14:textId="341761F6" w:rsidR="003F6A50" w:rsidRPr="00643A50" w:rsidRDefault="0002409B" w:rsidP="00643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Rodič bez vedomia pedagogického zamestnanca nemôže podávať iným deťom</w:t>
      </w:r>
      <w:r w:rsidR="00643A50">
        <w:rPr>
          <w:rFonts w:ascii="Arial" w:hAnsi="Arial" w:cs="Arial"/>
          <w:sz w:val="20"/>
          <w:szCs w:val="20"/>
          <w:lang w:val="cs-CZ"/>
        </w:rPr>
        <w:t xml:space="preserve"> </w:t>
      </w:r>
      <w:r w:rsidRPr="00643A50">
        <w:rPr>
          <w:rFonts w:ascii="Arial" w:hAnsi="Arial" w:cs="Arial"/>
          <w:sz w:val="20"/>
          <w:szCs w:val="20"/>
          <w:lang w:val="cs-CZ"/>
        </w:rPr>
        <w:t>v priestoroch materskej školy žiadne nápoje ani stravu.</w:t>
      </w:r>
    </w:p>
    <w:p w14:paraId="3111E60D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</w:p>
    <w:p w14:paraId="16B35BFD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III. Organizácia v šatni</w:t>
      </w:r>
    </w:p>
    <w:p w14:paraId="79DCB586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sz w:val="20"/>
          <w:szCs w:val="20"/>
          <w:lang w:val="cs-CZ"/>
        </w:rPr>
        <w:tab/>
        <w:t xml:space="preserve">Pri prezliekaní a odkladaní vecí do skrinky vedú rodičia v spolupráci s učiteľkami deti k samostatnosti a poriadkumilovnosti. </w:t>
      </w:r>
    </w:p>
    <w:p w14:paraId="232CD3DC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</w:t>
      </w:r>
      <w:r>
        <w:rPr>
          <w:rFonts w:ascii="Arial" w:hAnsi="Arial" w:cs="Arial"/>
          <w:sz w:val="20"/>
          <w:szCs w:val="20"/>
          <w:lang w:val="cs-CZ"/>
        </w:rPr>
        <w:t>2</w:t>
      </w:r>
      <w:r w:rsidRPr="00674C0B">
        <w:rPr>
          <w:rFonts w:ascii="Arial" w:hAnsi="Arial" w:cs="Arial"/>
          <w:sz w:val="20"/>
          <w:szCs w:val="20"/>
          <w:lang w:val="cs-CZ"/>
        </w:rPr>
        <w:t>)</w:t>
      </w:r>
      <w:r w:rsidRPr="00674C0B">
        <w:rPr>
          <w:rFonts w:ascii="Arial" w:hAnsi="Arial" w:cs="Arial"/>
          <w:sz w:val="20"/>
          <w:szCs w:val="20"/>
          <w:lang w:val="cs-CZ"/>
        </w:rPr>
        <w:tab/>
        <w:t xml:space="preserve">Za poriadok v skrinkách a estetizáciu šatne zodpovedajú </w:t>
      </w:r>
      <w:r>
        <w:rPr>
          <w:rFonts w:ascii="Arial" w:hAnsi="Arial" w:cs="Arial"/>
          <w:sz w:val="20"/>
          <w:szCs w:val="20"/>
          <w:lang w:val="cs-CZ"/>
        </w:rPr>
        <w:t>zamestnankyne SMŠ</w:t>
      </w:r>
      <w:r w:rsidRPr="00674C0B">
        <w:rPr>
          <w:rFonts w:ascii="Arial" w:hAnsi="Arial" w:cs="Arial"/>
          <w:sz w:val="20"/>
          <w:szCs w:val="20"/>
          <w:lang w:val="cs-CZ"/>
        </w:rPr>
        <w:t>, za hygienu určený prevádzkov</w:t>
      </w:r>
      <w:r w:rsidR="00EC5E95">
        <w:rPr>
          <w:rFonts w:ascii="Arial" w:hAnsi="Arial" w:cs="Arial"/>
          <w:sz w:val="20"/>
          <w:szCs w:val="20"/>
          <w:lang w:val="cs-CZ"/>
        </w:rPr>
        <w:t>á zamestnankyňa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09C87445" w14:textId="77777777" w:rsidR="00163646" w:rsidRPr="00EC5E95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(3)</w:t>
      </w:r>
      <w:r>
        <w:rPr>
          <w:rFonts w:ascii="Arial" w:hAnsi="Arial" w:cs="Arial"/>
          <w:sz w:val="20"/>
          <w:szCs w:val="20"/>
          <w:lang w:val="cs-CZ"/>
        </w:rPr>
        <w:tab/>
      </w:r>
      <w:r w:rsidRPr="00674C0B">
        <w:rPr>
          <w:rFonts w:ascii="Arial" w:hAnsi="Arial" w:cs="Arial"/>
          <w:sz w:val="20"/>
          <w:szCs w:val="20"/>
          <w:lang w:val="cs-CZ"/>
        </w:rPr>
        <w:t xml:space="preserve">Vchody po 8. hod. </w:t>
      </w:r>
      <w:r w:rsidRPr="00EC5E95">
        <w:rPr>
          <w:rFonts w:ascii="Arial" w:hAnsi="Arial" w:cs="Arial"/>
          <w:sz w:val="20"/>
          <w:szCs w:val="20"/>
          <w:lang w:val="cs-CZ"/>
        </w:rPr>
        <w:t>zamykajú učiteľky</w:t>
      </w:r>
      <w:r w:rsidR="00EC5E95" w:rsidRPr="00EC5E95">
        <w:rPr>
          <w:rFonts w:ascii="Arial" w:hAnsi="Arial" w:cs="Arial"/>
          <w:sz w:val="20"/>
          <w:szCs w:val="20"/>
          <w:lang w:val="cs-CZ"/>
        </w:rPr>
        <w:t xml:space="preserve"> alebo prevádzková zamestnankyňa</w:t>
      </w:r>
      <w:r w:rsidRPr="00EC5E95">
        <w:rPr>
          <w:rFonts w:ascii="Arial" w:hAnsi="Arial" w:cs="Arial"/>
          <w:sz w:val="20"/>
          <w:szCs w:val="20"/>
          <w:lang w:val="cs-CZ"/>
        </w:rPr>
        <w:t>.</w:t>
      </w:r>
    </w:p>
    <w:p w14:paraId="6A212A45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</w:t>
      </w:r>
      <w:r>
        <w:rPr>
          <w:rFonts w:ascii="Arial" w:hAnsi="Arial" w:cs="Arial"/>
          <w:sz w:val="20"/>
          <w:szCs w:val="20"/>
          <w:lang w:val="cs-CZ"/>
        </w:rPr>
        <w:t xml:space="preserve">4 </w:t>
      </w:r>
      <w:r w:rsidRPr="00674C0B">
        <w:rPr>
          <w:rFonts w:ascii="Arial" w:hAnsi="Arial" w:cs="Arial"/>
          <w:sz w:val="20"/>
          <w:szCs w:val="20"/>
          <w:lang w:val="cs-CZ"/>
        </w:rPr>
        <w:t>)</w:t>
      </w:r>
      <w:r>
        <w:rPr>
          <w:rFonts w:ascii="Arial" w:hAnsi="Arial" w:cs="Arial"/>
          <w:sz w:val="20"/>
          <w:szCs w:val="20"/>
          <w:lang w:val="cs-CZ"/>
        </w:rPr>
        <w:tab/>
        <w:t>V šatni sú rodičom a návštevám k dispozícii návleky, ktoré treba použiť v prípade vstupu do ďalších priestorov SMŠ.</w:t>
      </w:r>
    </w:p>
    <w:p w14:paraId="155F838B" w14:textId="77777777" w:rsidR="005F4451" w:rsidRDefault="005F4451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(5)</w:t>
      </w:r>
      <w:r>
        <w:rPr>
          <w:rFonts w:ascii="Arial" w:hAnsi="Arial" w:cs="Arial"/>
          <w:sz w:val="20"/>
          <w:szCs w:val="20"/>
          <w:lang w:val="cs-CZ"/>
        </w:rPr>
        <w:tab/>
        <w:t>Ráno rodičia do šatni nevstupujú.</w:t>
      </w:r>
    </w:p>
    <w:p w14:paraId="0C46233F" w14:textId="77777777" w:rsidR="005F4451" w:rsidRPr="00674C0B" w:rsidRDefault="005F4451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(6) </w:t>
      </w:r>
      <w:r>
        <w:rPr>
          <w:rFonts w:ascii="Arial" w:hAnsi="Arial" w:cs="Arial"/>
          <w:sz w:val="20"/>
          <w:szCs w:val="20"/>
          <w:lang w:val="cs-CZ"/>
        </w:rPr>
        <w:tab/>
        <w:t>Rodičia poobede pri peberaní detí v šatničke udržujú tichú a pokojnú atmosféru, pobyt s dieťaťom v šatničke zbytočne nepredlžujú.</w:t>
      </w:r>
    </w:p>
    <w:p w14:paraId="79C2E0C1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  <w:lang w:val="cs-CZ"/>
        </w:rPr>
      </w:pPr>
    </w:p>
    <w:p w14:paraId="4435472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IV. Organizácia v umyvárni</w:t>
      </w:r>
    </w:p>
    <w:p w14:paraId="4AF73A2C" w14:textId="77777777" w:rsidR="00163646" w:rsidRPr="007035DD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035D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</w:t>
      </w:r>
      <w:r w:rsidRPr="007035DD">
        <w:rPr>
          <w:rFonts w:ascii="Arial" w:hAnsi="Arial" w:cs="Arial"/>
          <w:sz w:val="20"/>
          <w:szCs w:val="20"/>
        </w:rPr>
        <w:t>)</w:t>
      </w:r>
      <w:r w:rsidRPr="007035DD">
        <w:rPr>
          <w:rFonts w:ascii="Arial" w:hAnsi="Arial" w:cs="Arial"/>
          <w:sz w:val="20"/>
          <w:szCs w:val="20"/>
        </w:rPr>
        <w:tab/>
        <w:t>Za pravidelné dopĺňanie jednorázových útierok</w:t>
      </w:r>
      <w:r>
        <w:rPr>
          <w:rFonts w:ascii="Arial" w:hAnsi="Arial" w:cs="Arial"/>
          <w:sz w:val="20"/>
          <w:szCs w:val="20"/>
        </w:rPr>
        <w:t xml:space="preserve"> a uterákov</w:t>
      </w:r>
      <w:r w:rsidRPr="007035DD">
        <w:rPr>
          <w:rFonts w:ascii="Arial" w:hAnsi="Arial" w:cs="Arial"/>
          <w:sz w:val="20"/>
          <w:szCs w:val="20"/>
        </w:rPr>
        <w:t>, suchú podlahu a hygienu umyvárne zodpovedá určen</w:t>
      </w:r>
      <w:r w:rsidR="00EC5E95">
        <w:rPr>
          <w:rFonts w:ascii="Arial" w:hAnsi="Arial" w:cs="Arial"/>
          <w:sz w:val="20"/>
          <w:szCs w:val="20"/>
        </w:rPr>
        <w:t xml:space="preserve">á </w:t>
      </w:r>
      <w:r w:rsidRPr="007035DD">
        <w:rPr>
          <w:rFonts w:ascii="Arial" w:hAnsi="Arial" w:cs="Arial"/>
          <w:sz w:val="20"/>
          <w:szCs w:val="20"/>
        </w:rPr>
        <w:t>prevádzkov</w:t>
      </w:r>
      <w:r w:rsidR="00EC5E95">
        <w:rPr>
          <w:rFonts w:ascii="Arial" w:hAnsi="Arial" w:cs="Arial"/>
          <w:sz w:val="20"/>
          <w:szCs w:val="20"/>
        </w:rPr>
        <w:t>á</w:t>
      </w:r>
      <w:r w:rsidRPr="007035DD">
        <w:rPr>
          <w:rFonts w:ascii="Arial" w:hAnsi="Arial" w:cs="Arial"/>
          <w:sz w:val="20"/>
          <w:szCs w:val="20"/>
        </w:rPr>
        <w:t xml:space="preserve"> zamestnan</w:t>
      </w:r>
      <w:r w:rsidR="00EC5E95">
        <w:rPr>
          <w:rFonts w:ascii="Arial" w:hAnsi="Arial" w:cs="Arial"/>
          <w:sz w:val="20"/>
          <w:szCs w:val="20"/>
        </w:rPr>
        <w:t>kyňa</w:t>
      </w:r>
      <w:r w:rsidRPr="007035DD">
        <w:rPr>
          <w:rFonts w:ascii="Arial" w:hAnsi="Arial" w:cs="Arial"/>
          <w:sz w:val="20"/>
          <w:szCs w:val="20"/>
        </w:rPr>
        <w:t xml:space="preserve">. </w:t>
      </w:r>
    </w:p>
    <w:p w14:paraId="097F7AC3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Pr="00674C0B">
        <w:rPr>
          <w:rFonts w:ascii="Arial" w:hAnsi="Arial" w:cs="Arial"/>
          <w:sz w:val="20"/>
          <w:szCs w:val="20"/>
        </w:rPr>
        <w:t>)</w:t>
      </w:r>
      <w:r w:rsidRPr="00674C0B">
        <w:rPr>
          <w:rFonts w:ascii="Arial" w:hAnsi="Arial" w:cs="Arial"/>
          <w:color w:val="3366FF"/>
          <w:sz w:val="20"/>
          <w:szCs w:val="20"/>
        </w:rPr>
        <w:tab/>
      </w:r>
      <w:r w:rsidRPr="00674C0B">
        <w:rPr>
          <w:rFonts w:ascii="Arial" w:hAnsi="Arial" w:cs="Arial"/>
          <w:sz w:val="20"/>
          <w:szCs w:val="20"/>
        </w:rPr>
        <w:t xml:space="preserve">Deti sa v umyvárni zdržujú len za prítomnosti učiteľky, ktorá ich učí základným hygienickým návykom a sebaobsluhe. </w:t>
      </w:r>
    </w:p>
    <w:p w14:paraId="7A9536F8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674C0B">
        <w:rPr>
          <w:rFonts w:ascii="Arial" w:hAnsi="Arial" w:cs="Arial"/>
          <w:sz w:val="20"/>
          <w:szCs w:val="20"/>
        </w:rPr>
        <w:t>)</w:t>
      </w:r>
      <w:r w:rsidRPr="00674C0B">
        <w:rPr>
          <w:rFonts w:ascii="Arial" w:hAnsi="Arial" w:cs="Arial"/>
          <w:sz w:val="20"/>
          <w:szCs w:val="20"/>
        </w:rPr>
        <w:tab/>
        <w:t xml:space="preserve">Za celkovú organizáciu detí v umyvárni, uzatvorenie vody, spláchnutie WC a dodržanie príslušných hygienických, zdravotných a bezpečnostných predpisov zodpovedá službukonajúca </w:t>
      </w:r>
      <w:r w:rsidRPr="00674C0B">
        <w:rPr>
          <w:rFonts w:ascii="Arial" w:hAnsi="Arial" w:cs="Arial"/>
          <w:sz w:val="20"/>
          <w:szCs w:val="20"/>
          <w:lang w:val="cs-CZ"/>
        </w:rPr>
        <w:t>učiteľka a personál.</w:t>
      </w:r>
    </w:p>
    <w:p w14:paraId="496AC7C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</w:p>
    <w:p w14:paraId="207EBE30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V. Organizácia pri podávaní jedla</w:t>
      </w:r>
    </w:p>
    <w:p w14:paraId="39530750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(1)</w:t>
      </w:r>
      <w:r w:rsidRPr="00674C0B">
        <w:rPr>
          <w:rFonts w:ascii="Arial" w:hAnsi="Arial" w:cs="Arial"/>
          <w:sz w:val="20"/>
          <w:szCs w:val="20"/>
        </w:rPr>
        <w:tab/>
        <w:t xml:space="preserve">Jedlo sa deťom podáva v triede v čase od: </w:t>
      </w:r>
    </w:p>
    <w:p w14:paraId="414C53AA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b/>
          <w:i/>
          <w:sz w:val="20"/>
          <w:szCs w:val="20"/>
          <w:lang w:val="cs-CZ"/>
        </w:rPr>
        <w:t xml:space="preserve">8.00 – </w:t>
      </w:r>
      <w:r w:rsidR="00FD1CBB">
        <w:rPr>
          <w:rFonts w:ascii="Arial" w:hAnsi="Arial" w:cs="Arial"/>
          <w:b/>
          <w:i/>
          <w:sz w:val="20"/>
          <w:szCs w:val="20"/>
          <w:lang w:val="cs-CZ"/>
        </w:rPr>
        <w:t>10</w:t>
      </w:r>
      <w:r w:rsidRPr="00674C0B">
        <w:rPr>
          <w:rFonts w:ascii="Arial" w:hAnsi="Arial" w:cs="Arial"/>
          <w:b/>
          <w:i/>
          <w:sz w:val="20"/>
          <w:szCs w:val="20"/>
          <w:lang w:val="cs-CZ"/>
        </w:rPr>
        <w:t>.00 desiata</w:t>
      </w:r>
    </w:p>
    <w:p w14:paraId="2832852A" w14:textId="69DBDA2C" w:rsidR="00163646" w:rsidRPr="00674C0B" w:rsidRDefault="00163646" w:rsidP="00163646">
      <w:pPr>
        <w:tabs>
          <w:tab w:val="left" w:pos="5895"/>
          <w:tab w:val="right" w:pos="8640"/>
        </w:tabs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sz w:val="20"/>
          <w:szCs w:val="20"/>
          <w:lang w:val="cs-CZ"/>
        </w:rPr>
        <w:t>1</w:t>
      </w:r>
      <w:r w:rsidR="00FD1CBB">
        <w:rPr>
          <w:rFonts w:ascii="Arial" w:hAnsi="Arial" w:cs="Arial"/>
          <w:b/>
          <w:i/>
          <w:sz w:val="20"/>
          <w:szCs w:val="20"/>
          <w:lang w:val="cs-CZ"/>
        </w:rPr>
        <w:t>2</w:t>
      </w:r>
      <w:r w:rsidRPr="00674C0B">
        <w:rPr>
          <w:rFonts w:ascii="Arial" w:hAnsi="Arial" w:cs="Arial"/>
          <w:b/>
          <w:i/>
          <w:sz w:val="20"/>
          <w:szCs w:val="20"/>
          <w:lang w:val="cs-CZ"/>
        </w:rPr>
        <w:t>.</w:t>
      </w:r>
      <w:r w:rsidR="00643A50">
        <w:rPr>
          <w:rFonts w:ascii="Arial" w:hAnsi="Arial" w:cs="Arial"/>
          <w:b/>
          <w:i/>
          <w:sz w:val="20"/>
          <w:szCs w:val="20"/>
          <w:lang w:val="cs-CZ"/>
        </w:rPr>
        <w:t>0</w:t>
      </w:r>
      <w:r w:rsidRPr="00674C0B">
        <w:rPr>
          <w:rFonts w:ascii="Arial" w:hAnsi="Arial" w:cs="Arial"/>
          <w:b/>
          <w:i/>
          <w:sz w:val="20"/>
          <w:szCs w:val="20"/>
          <w:lang w:val="cs-CZ"/>
        </w:rPr>
        <w:t>0 – 12.</w:t>
      </w:r>
      <w:r w:rsidR="00FD1CBB">
        <w:rPr>
          <w:rFonts w:ascii="Arial" w:hAnsi="Arial" w:cs="Arial"/>
          <w:b/>
          <w:i/>
          <w:sz w:val="20"/>
          <w:szCs w:val="20"/>
          <w:lang w:val="cs-CZ"/>
        </w:rPr>
        <w:t>3</w:t>
      </w:r>
      <w:r w:rsidRPr="00674C0B">
        <w:rPr>
          <w:rFonts w:ascii="Arial" w:hAnsi="Arial" w:cs="Arial"/>
          <w:b/>
          <w:i/>
          <w:sz w:val="20"/>
          <w:szCs w:val="20"/>
          <w:lang w:val="cs-CZ"/>
        </w:rPr>
        <w:t>0 obed</w:t>
      </w:r>
    </w:p>
    <w:p w14:paraId="352B5F05" w14:textId="77777777" w:rsidR="00163646" w:rsidRPr="00674C0B" w:rsidRDefault="00163646" w:rsidP="00163646">
      <w:pPr>
        <w:tabs>
          <w:tab w:val="left" w:pos="5895"/>
          <w:tab w:val="right" w:pos="8640"/>
        </w:tabs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i/>
          <w:sz w:val="20"/>
          <w:szCs w:val="20"/>
          <w:lang w:val="cs-CZ"/>
        </w:rPr>
        <w:t>15.00 – 15.30 olovrant</w:t>
      </w:r>
    </w:p>
    <w:p w14:paraId="5BE91696" w14:textId="77777777" w:rsidR="00163646" w:rsidRPr="007035DD" w:rsidRDefault="00163646" w:rsidP="00163646">
      <w:pPr>
        <w:tabs>
          <w:tab w:val="left" w:pos="5895"/>
          <w:tab w:val="right" w:pos="8640"/>
        </w:tabs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Učiteľky obedujú spolu s deťmi.</w:t>
      </w:r>
    </w:p>
    <w:p w14:paraId="1814552E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(2)</w:t>
      </w:r>
      <w:r w:rsidRPr="00674C0B">
        <w:rPr>
          <w:rFonts w:ascii="Arial" w:hAnsi="Arial" w:cs="Arial"/>
          <w:sz w:val="20"/>
          <w:szCs w:val="20"/>
        </w:rPr>
        <w:tab/>
        <w:t xml:space="preserve">Režim stravovania je organizovaný tak, aby zodpovedal veku, zdravotnému stavu a fyzickej záťaži detí. </w:t>
      </w:r>
    </w:p>
    <w:p w14:paraId="5F1493A3" w14:textId="4094B78B" w:rsidR="00346693" w:rsidRPr="00D34F38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  <w:lang w:val="cs-CZ"/>
        </w:rPr>
        <w:t>(3)</w:t>
      </w:r>
      <w:r w:rsidRPr="00674C0B">
        <w:rPr>
          <w:rFonts w:ascii="Arial" w:hAnsi="Arial" w:cs="Arial"/>
          <w:sz w:val="20"/>
          <w:szCs w:val="20"/>
          <w:lang w:val="cs-CZ"/>
        </w:rPr>
        <w:tab/>
      </w:r>
      <w:r w:rsidRPr="00674C0B">
        <w:rPr>
          <w:rFonts w:ascii="Arial" w:hAnsi="Arial" w:cs="Arial"/>
          <w:sz w:val="20"/>
          <w:szCs w:val="20"/>
        </w:rPr>
        <w:t xml:space="preserve">Obed </w:t>
      </w:r>
      <w:r w:rsidR="00346693">
        <w:rPr>
          <w:rFonts w:ascii="Arial" w:hAnsi="Arial" w:cs="Arial"/>
          <w:sz w:val="20"/>
          <w:szCs w:val="20"/>
        </w:rPr>
        <w:t xml:space="preserve">pre SMŠ Montessori Zvolen </w:t>
      </w:r>
      <w:r w:rsidR="00D34F38">
        <w:rPr>
          <w:rFonts w:ascii="Arial" w:hAnsi="Arial" w:cs="Arial"/>
          <w:sz w:val="20"/>
          <w:szCs w:val="20"/>
        </w:rPr>
        <w:t>je vydávaný z MŠ Hrnčiarska</w:t>
      </w:r>
      <w:r w:rsidRPr="00674C0B">
        <w:rPr>
          <w:rFonts w:ascii="Arial" w:hAnsi="Arial" w:cs="Arial"/>
          <w:sz w:val="20"/>
          <w:szCs w:val="20"/>
        </w:rPr>
        <w:t>, ktorá sídli na E. P. Voljanského 491/3, 960 01 Zvolen – Západ. Preprava stra</w:t>
      </w:r>
      <w:r w:rsidR="00D34F38">
        <w:rPr>
          <w:rFonts w:ascii="Arial" w:hAnsi="Arial" w:cs="Arial"/>
          <w:sz w:val="20"/>
          <w:szCs w:val="20"/>
        </w:rPr>
        <w:t>vy je zabezpečená zamestnancom</w:t>
      </w:r>
      <w:r w:rsidRPr="00674C0B">
        <w:rPr>
          <w:rFonts w:ascii="Arial" w:hAnsi="Arial" w:cs="Arial"/>
          <w:sz w:val="20"/>
          <w:szCs w:val="20"/>
        </w:rPr>
        <w:t xml:space="preserve"> kuchyne, ktor</w:t>
      </w:r>
      <w:r w:rsidR="00643A50">
        <w:rPr>
          <w:rFonts w:ascii="Arial" w:hAnsi="Arial" w:cs="Arial"/>
          <w:sz w:val="20"/>
          <w:szCs w:val="20"/>
        </w:rPr>
        <w:t>ý</w:t>
      </w:r>
      <w:r w:rsidRPr="00674C0B">
        <w:rPr>
          <w:rFonts w:ascii="Arial" w:hAnsi="Arial" w:cs="Arial"/>
          <w:sz w:val="20"/>
          <w:szCs w:val="20"/>
        </w:rPr>
        <w:t xml:space="preserve"> ju preváža vo varniciach určených na prepravu vozidlom.</w:t>
      </w:r>
      <w:r w:rsidR="00D34F38">
        <w:rPr>
          <w:rFonts w:ascii="Arial" w:hAnsi="Arial" w:cs="Arial"/>
          <w:sz w:val="20"/>
          <w:szCs w:val="20"/>
        </w:rPr>
        <w:t xml:space="preserve"> </w:t>
      </w:r>
      <w:r w:rsidR="00346693" w:rsidRPr="00D34F38">
        <w:rPr>
          <w:rFonts w:ascii="Arial" w:hAnsi="Arial" w:cs="Arial"/>
          <w:color w:val="000000" w:themeColor="text1"/>
          <w:sz w:val="20"/>
          <w:szCs w:val="20"/>
        </w:rPr>
        <w:t>SM</w:t>
      </w:r>
      <w:r w:rsidR="00D34F38" w:rsidRPr="00D34F38">
        <w:rPr>
          <w:rFonts w:ascii="Arial" w:hAnsi="Arial" w:cs="Arial"/>
          <w:color w:val="000000" w:themeColor="text1"/>
          <w:sz w:val="20"/>
          <w:szCs w:val="20"/>
        </w:rPr>
        <w:t>Š Montessori Banská Bystrica odoberá obedy zo Strednej športovej školy na Tr.SNP 54, Banská Bystrica</w:t>
      </w:r>
      <w:r w:rsidR="00643A50">
        <w:rPr>
          <w:rFonts w:ascii="Arial" w:hAnsi="Arial" w:cs="Arial"/>
          <w:color w:val="000000" w:themeColor="text1"/>
          <w:sz w:val="20"/>
          <w:szCs w:val="20"/>
        </w:rPr>
        <w:t>.</w:t>
      </w:r>
      <w:r w:rsidR="00D34F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3A50">
        <w:rPr>
          <w:rFonts w:ascii="Arial" w:hAnsi="Arial" w:cs="Arial"/>
          <w:color w:val="000000" w:themeColor="text1"/>
          <w:sz w:val="20"/>
          <w:szCs w:val="20"/>
        </w:rPr>
        <w:t>Takti</w:t>
      </w:r>
      <w:r w:rsidR="00D34F38">
        <w:rPr>
          <w:rFonts w:ascii="Arial" w:hAnsi="Arial" w:cs="Arial"/>
          <w:color w:val="000000" w:themeColor="text1"/>
          <w:sz w:val="20"/>
          <w:szCs w:val="20"/>
        </w:rPr>
        <w:t xml:space="preserve">ež </w:t>
      </w:r>
      <w:r w:rsidR="00643A50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D34F38">
        <w:rPr>
          <w:rFonts w:ascii="Arial" w:hAnsi="Arial" w:cs="Arial"/>
          <w:color w:val="000000" w:themeColor="text1"/>
          <w:sz w:val="20"/>
          <w:szCs w:val="20"/>
        </w:rPr>
        <w:t>dovážaná zamestnancom kuchyne autom vo varných nádobach.</w:t>
      </w:r>
    </w:p>
    <w:p w14:paraId="3370AA7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(4)</w:t>
      </w:r>
      <w:r w:rsidRPr="00674C0B">
        <w:rPr>
          <w:rFonts w:ascii="Arial" w:hAnsi="Arial" w:cs="Arial"/>
          <w:sz w:val="20"/>
          <w:szCs w:val="20"/>
          <w:lang w:val="cs-CZ"/>
        </w:rPr>
        <w:tab/>
        <w:t xml:space="preserve">Za dodržiavanie časového harmonogramu, kvalitu a predpísané množstvo stravy, hygienu a kultúru stolovania a pitný režim zodpovedá zamestnankyňa výdajnej školskej kuchyne, kde sa pripravuje desiata a olovrant a realizuje sa výdaj obedov. </w:t>
      </w:r>
    </w:p>
    <w:p w14:paraId="044826F8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(5)</w:t>
      </w:r>
      <w:r w:rsidRPr="00674C0B">
        <w:rPr>
          <w:rFonts w:ascii="Arial" w:hAnsi="Arial" w:cs="Arial"/>
          <w:sz w:val="20"/>
          <w:szCs w:val="20"/>
          <w:lang w:val="cs-CZ"/>
        </w:rPr>
        <w:tab/>
        <w:t>Zamestnankyňa kuchyne zabezpečuje aj zisťovanie počtu stravníkov.</w:t>
      </w:r>
    </w:p>
    <w:p w14:paraId="5F0BB11D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(6)</w:t>
      </w:r>
      <w:r w:rsidRPr="00674C0B">
        <w:rPr>
          <w:rFonts w:ascii="Arial" w:hAnsi="Arial" w:cs="Arial"/>
          <w:sz w:val="20"/>
          <w:szCs w:val="20"/>
        </w:rPr>
        <w:tab/>
        <w:t>Jedálny lístok, na ktorom sú vypisované údaje o alergénoch v podávanej strave, sa tvorí týždeň vopred. Pre i</w:t>
      </w:r>
      <w:r w:rsidR="00D34F38">
        <w:rPr>
          <w:rFonts w:ascii="Arial" w:hAnsi="Arial" w:cs="Arial"/>
          <w:sz w:val="20"/>
          <w:szCs w:val="20"/>
        </w:rPr>
        <w:t>nformáciu rodičov je posielaný emailom</w:t>
      </w:r>
      <w:r w:rsidRPr="00674C0B">
        <w:rPr>
          <w:rFonts w:ascii="Arial" w:hAnsi="Arial" w:cs="Arial"/>
          <w:sz w:val="20"/>
          <w:szCs w:val="20"/>
        </w:rPr>
        <w:t xml:space="preserve">. </w:t>
      </w:r>
    </w:p>
    <w:p w14:paraId="5E968824" w14:textId="77777777" w:rsidR="00163646" w:rsidRPr="006B6476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>(7)</w:t>
      </w:r>
      <w:r w:rsidRPr="00674C0B">
        <w:rPr>
          <w:rFonts w:ascii="Arial" w:hAnsi="Arial" w:cs="Arial"/>
          <w:sz w:val="20"/>
          <w:szCs w:val="20"/>
        </w:rPr>
        <w:tab/>
      </w:r>
      <w:r w:rsidRPr="006B6476">
        <w:rPr>
          <w:rFonts w:ascii="Arial" w:hAnsi="Arial" w:cs="Arial"/>
          <w:sz w:val="20"/>
          <w:szCs w:val="20"/>
        </w:rPr>
        <w:t>Ak dieťa musí mať z</w:t>
      </w:r>
      <w:r>
        <w:rPr>
          <w:rFonts w:ascii="Arial" w:hAnsi="Arial" w:cs="Arial"/>
          <w:sz w:val="20"/>
          <w:szCs w:val="20"/>
        </w:rPr>
        <w:t>o</w:t>
      </w:r>
      <w:r w:rsidRPr="006B6476">
        <w:rPr>
          <w:rFonts w:ascii="Arial" w:hAnsi="Arial" w:cs="Arial"/>
          <w:sz w:val="20"/>
          <w:szCs w:val="20"/>
        </w:rPr>
        <w:t xml:space="preserve"> zdravotných dôvodov vylúčené zo stravy určité potraviny, zákonný zástupca je povinný podať u zamestnankyne kuchyne SMŠ Montessori </w:t>
      </w:r>
      <w:r w:rsidRPr="006B6476">
        <w:rPr>
          <w:rStyle w:val="Strong"/>
          <w:rFonts w:ascii="Arial" w:hAnsi="Arial" w:cs="Arial"/>
          <w:sz w:val="20"/>
          <w:szCs w:val="20"/>
        </w:rPr>
        <w:t>žiadosť o výnimku v stravovaní dieťaťa</w:t>
      </w:r>
      <w:r w:rsidRPr="006B6476">
        <w:rPr>
          <w:rFonts w:ascii="Arial" w:hAnsi="Arial" w:cs="Arial"/>
          <w:sz w:val="20"/>
          <w:szCs w:val="20"/>
        </w:rPr>
        <w:t xml:space="preserve">. </w:t>
      </w:r>
    </w:p>
    <w:p w14:paraId="4FF1A86A" w14:textId="77777777" w:rsidR="00163646" w:rsidRPr="00674C0B" w:rsidRDefault="00163646" w:rsidP="00163646">
      <w:pPr>
        <w:spacing w:line="360" w:lineRule="auto"/>
        <w:rPr>
          <w:rFonts w:ascii="Arial" w:hAnsi="Arial" w:cs="Arial"/>
          <w:sz w:val="20"/>
          <w:szCs w:val="20"/>
        </w:rPr>
      </w:pPr>
      <w:r w:rsidRPr="00674C0B">
        <w:rPr>
          <w:rFonts w:ascii="Arial" w:hAnsi="Arial" w:cs="Arial"/>
          <w:sz w:val="20"/>
          <w:szCs w:val="20"/>
        </w:rPr>
        <w:t xml:space="preserve"> (9)</w:t>
      </w:r>
      <w:r w:rsidRPr="00674C0B">
        <w:rPr>
          <w:rFonts w:ascii="Arial" w:hAnsi="Arial" w:cs="Arial"/>
          <w:sz w:val="20"/>
          <w:szCs w:val="20"/>
        </w:rPr>
        <w:tab/>
        <w:t xml:space="preserve">Deťom je tiež v priebehu celého dňa umožnený voľný príjem tekutín a podáva sa im nakrájané čerstvé ovocie alebo zelenina. Na pitný režim sú </w:t>
      </w:r>
      <w:r>
        <w:rPr>
          <w:rFonts w:ascii="Arial" w:hAnsi="Arial" w:cs="Arial"/>
          <w:sz w:val="20"/>
          <w:szCs w:val="20"/>
        </w:rPr>
        <w:t xml:space="preserve">pripravované </w:t>
      </w:r>
      <w:r w:rsidRPr="00674C0B">
        <w:rPr>
          <w:rFonts w:ascii="Arial" w:hAnsi="Arial" w:cs="Arial"/>
          <w:sz w:val="20"/>
          <w:szCs w:val="20"/>
        </w:rPr>
        <w:t xml:space="preserve">nápoje hygienicky vyhovujúcim spôsobom. </w:t>
      </w:r>
    </w:p>
    <w:p w14:paraId="04D6D476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(10)</w:t>
      </w:r>
      <w:r w:rsidRPr="00674C0B">
        <w:rPr>
          <w:rFonts w:ascii="Arial" w:hAnsi="Arial" w:cs="Arial"/>
          <w:sz w:val="20"/>
          <w:szCs w:val="20"/>
          <w:lang w:val="cs-CZ"/>
        </w:rPr>
        <w:tab/>
        <w:t xml:space="preserve">Učiteľky vedú deti k osvojeniu si základných návykov kultúrneho stolovania, v maximálnej miere pri tom uplatňujú individuálny prístup k deťom. </w:t>
      </w:r>
    </w:p>
    <w:p w14:paraId="40A16033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(12)</w:t>
      </w:r>
      <w:r w:rsidRPr="00674C0B">
        <w:rPr>
          <w:rFonts w:ascii="Arial" w:hAnsi="Arial" w:cs="Arial"/>
          <w:sz w:val="20"/>
          <w:szCs w:val="20"/>
          <w:lang w:val="cs-CZ"/>
        </w:rPr>
        <w:tab/>
        <w:t>Počas jedla uči</w:t>
      </w:r>
      <w:r w:rsidR="00D34F38">
        <w:rPr>
          <w:rFonts w:ascii="Arial" w:hAnsi="Arial" w:cs="Arial"/>
          <w:sz w:val="20"/>
          <w:szCs w:val="20"/>
          <w:lang w:val="cs-CZ"/>
        </w:rPr>
        <w:t>teľka nenásilne usmerňuje dieťa</w:t>
      </w:r>
      <w:r w:rsidRPr="00674C0B">
        <w:rPr>
          <w:rFonts w:ascii="Arial" w:hAnsi="Arial" w:cs="Arial"/>
          <w:sz w:val="20"/>
          <w:szCs w:val="20"/>
          <w:lang w:val="cs-CZ"/>
        </w:rPr>
        <w:t xml:space="preserve">. Deti nenúti jesť, nechutenstvo konzultuje so zákonným zástupcom. </w:t>
      </w:r>
    </w:p>
    <w:p w14:paraId="09F45A40" w14:textId="77777777" w:rsidR="00163646" w:rsidRPr="00674C0B" w:rsidRDefault="00D34F38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(13)</w:t>
      </w:r>
      <w:r>
        <w:rPr>
          <w:rFonts w:ascii="Arial" w:hAnsi="Arial" w:cs="Arial"/>
          <w:sz w:val="20"/>
          <w:szCs w:val="20"/>
          <w:lang w:val="cs-CZ"/>
        </w:rPr>
        <w:tab/>
        <w:t xml:space="preserve">Deti bez ohľadu na vek sú od začiatku vedené aby </w:t>
      </w:r>
      <w:r w:rsidR="0046281D">
        <w:rPr>
          <w:rFonts w:ascii="Arial" w:hAnsi="Arial" w:cs="Arial"/>
          <w:sz w:val="20"/>
          <w:szCs w:val="20"/>
          <w:lang w:val="cs-CZ"/>
        </w:rPr>
        <w:t xml:space="preserve">pri jedle </w:t>
      </w:r>
      <w:r>
        <w:rPr>
          <w:rFonts w:ascii="Arial" w:hAnsi="Arial" w:cs="Arial"/>
          <w:sz w:val="20"/>
          <w:szCs w:val="20"/>
          <w:lang w:val="cs-CZ"/>
        </w:rPr>
        <w:t>po</w:t>
      </w:r>
      <w:r w:rsidR="0046281D">
        <w:rPr>
          <w:rFonts w:ascii="Arial" w:hAnsi="Arial" w:cs="Arial"/>
          <w:sz w:val="20"/>
          <w:szCs w:val="20"/>
          <w:lang w:val="cs-CZ"/>
        </w:rPr>
        <w:t>u</w:t>
      </w:r>
      <w:r>
        <w:rPr>
          <w:rFonts w:ascii="Arial" w:hAnsi="Arial" w:cs="Arial"/>
          <w:sz w:val="20"/>
          <w:szCs w:val="20"/>
          <w:lang w:val="cs-CZ"/>
        </w:rPr>
        <w:t>žívali</w:t>
      </w:r>
      <w:r w:rsidR="00163646" w:rsidRPr="00674C0B">
        <w:rPr>
          <w:rFonts w:ascii="Arial" w:hAnsi="Arial" w:cs="Arial"/>
          <w:sz w:val="20"/>
          <w:szCs w:val="20"/>
          <w:lang w:val="cs-CZ"/>
        </w:rPr>
        <w:t xml:space="preserve"> kompletný</w:t>
      </w:r>
      <w:r>
        <w:rPr>
          <w:rFonts w:ascii="Arial" w:hAnsi="Arial" w:cs="Arial"/>
          <w:sz w:val="20"/>
          <w:szCs w:val="20"/>
          <w:lang w:val="cs-CZ"/>
        </w:rPr>
        <w:t xml:space="preserve"> príbor, samozrejme im v začiatkoch učiteľka asistuje.</w:t>
      </w:r>
    </w:p>
    <w:p w14:paraId="7E36F4EE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</w:p>
    <w:p w14:paraId="1D5F4AB2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VI. Pobyt detí vonku</w:t>
      </w:r>
    </w:p>
    <w:p w14:paraId="6BC1486E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674C0B">
        <w:rPr>
          <w:rFonts w:ascii="Arial" w:hAnsi="Arial" w:cs="Arial"/>
          <w:sz w:val="20"/>
          <w:szCs w:val="20"/>
          <w:lang w:val="cs-CZ"/>
        </w:rPr>
        <w:t>(1)</w:t>
      </w:r>
      <w:r w:rsidRPr="00674C0B">
        <w:rPr>
          <w:rFonts w:ascii="Arial" w:hAnsi="Arial" w:cs="Arial"/>
          <w:sz w:val="20"/>
          <w:szCs w:val="20"/>
          <w:lang w:val="cs-CZ"/>
        </w:rPr>
        <w:tab/>
        <w:t>Počas pobytu detí vonku je učiteľka povinná zabezpečiť deťom plnohodnotnú organizovanú činnosť, ktorá je plánovaná s konkrétnym miestom pobytu. Venuje deťom zvýšenú pozornosť, dodržiava požiadavky bezpečnosti a ochrany zdravia v zmysle príslušných všeobecne záväzných právnych predpisov a pokynov riaditeľky SMŠ.</w:t>
      </w:r>
    </w:p>
    <w:p w14:paraId="7104A5E2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674C0B">
        <w:rPr>
          <w:rFonts w:ascii="Arial" w:hAnsi="Arial" w:cs="Arial"/>
          <w:sz w:val="20"/>
          <w:szCs w:val="20"/>
          <w:lang w:eastAsia="sk-SK"/>
        </w:rPr>
        <w:t>(2)</w:t>
      </w:r>
      <w:r w:rsidRPr="00674C0B">
        <w:rPr>
          <w:rFonts w:ascii="Arial" w:hAnsi="Arial" w:cs="Arial"/>
          <w:sz w:val="20"/>
          <w:szCs w:val="20"/>
          <w:lang w:eastAsia="sk-SK"/>
        </w:rPr>
        <w:tab/>
        <w:t>Vzhľadom k vekovo zmiešanej triede sa pobyt vonku uskutočňuje vždy za prítomnosti dvoch zamestnan</w:t>
      </w:r>
      <w:r w:rsidR="00346693">
        <w:rPr>
          <w:rFonts w:ascii="Arial" w:hAnsi="Arial" w:cs="Arial"/>
          <w:sz w:val="20"/>
          <w:szCs w:val="20"/>
          <w:lang w:eastAsia="sk-SK"/>
        </w:rPr>
        <w:t>kýň</w:t>
      </w:r>
      <w:r>
        <w:rPr>
          <w:rFonts w:ascii="Arial" w:hAnsi="Arial" w:cs="Arial"/>
          <w:sz w:val="20"/>
          <w:szCs w:val="20"/>
          <w:lang w:eastAsia="sk-SK"/>
        </w:rPr>
        <w:t xml:space="preserve"> SMŠ</w:t>
      </w:r>
      <w:r w:rsidRPr="00674C0B">
        <w:rPr>
          <w:rFonts w:ascii="Arial" w:hAnsi="Arial" w:cs="Arial"/>
          <w:sz w:val="20"/>
          <w:szCs w:val="20"/>
          <w:lang w:eastAsia="sk-SK"/>
        </w:rPr>
        <w:t xml:space="preserve">. </w:t>
      </w:r>
    </w:p>
    <w:p w14:paraId="5A5CCE1B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674C0B">
        <w:rPr>
          <w:rFonts w:ascii="Arial" w:hAnsi="Arial" w:cs="Arial"/>
          <w:sz w:val="20"/>
          <w:szCs w:val="20"/>
          <w:lang w:eastAsia="sk-SK"/>
        </w:rPr>
        <w:t>(3)</w:t>
      </w:r>
      <w:r w:rsidRPr="00674C0B"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>Počas pobytu m</w:t>
      </w:r>
      <w:r w:rsidRPr="00674C0B">
        <w:rPr>
          <w:rFonts w:ascii="Arial" w:hAnsi="Arial" w:cs="Arial"/>
          <w:sz w:val="20"/>
          <w:szCs w:val="20"/>
          <w:lang w:eastAsia="sk-SK"/>
        </w:rPr>
        <w:t>imo areál š</w:t>
      </w:r>
      <w:r w:rsidR="00FD1CBB">
        <w:rPr>
          <w:rFonts w:ascii="Arial" w:hAnsi="Arial" w:cs="Arial"/>
          <w:sz w:val="20"/>
          <w:szCs w:val="20"/>
          <w:lang w:eastAsia="sk-SK"/>
        </w:rPr>
        <w:t xml:space="preserve">koly si deti </w:t>
      </w:r>
      <w:r w:rsidR="00346693">
        <w:rPr>
          <w:rFonts w:ascii="Arial" w:hAnsi="Arial" w:cs="Arial"/>
          <w:sz w:val="20"/>
          <w:szCs w:val="20"/>
          <w:lang w:eastAsia="sk-SK"/>
        </w:rPr>
        <w:t>na začiatku a na konci zástupu obliekajú vesty s reflexnými prvkami.</w:t>
      </w:r>
    </w:p>
    <w:p w14:paraId="355BB727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674C0B">
        <w:rPr>
          <w:rFonts w:ascii="Arial" w:hAnsi="Arial" w:cs="Arial"/>
          <w:sz w:val="20"/>
          <w:szCs w:val="20"/>
          <w:lang w:eastAsia="sk-SK"/>
        </w:rPr>
        <w:t>(4)</w:t>
      </w:r>
      <w:r w:rsidRPr="00674C0B">
        <w:rPr>
          <w:rFonts w:ascii="Arial" w:hAnsi="Arial" w:cs="Arial"/>
          <w:sz w:val="20"/>
          <w:szCs w:val="20"/>
          <w:lang w:eastAsia="sk-SK"/>
        </w:rPr>
        <w:tab/>
        <w:t xml:space="preserve">Na výlety a exkurzie mimo školy s využitím dopravy môžu ísť deti len s písomným súhlasom zákonného zástupcu. </w:t>
      </w:r>
      <w:r w:rsidRPr="00674C0B">
        <w:rPr>
          <w:rFonts w:ascii="Arial" w:hAnsi="Arial" w:cs="Arial"/>
          <w:sz w:val="20"/>
          <w:szCs w:val="20"/>
        </w:rPr>
        <w:t xml:space="preserve">Všetky podmienky, realizácia a priebeh výletu a exkurzie budú zakotvené v dokumente </w:t>
      </w:r>
      <w:r w:rsidRPr="00346693">
        <w:rPr>
          <w:rFonts w:ascii="Arial" w:hAnsi="Arial" w:cs="Arial"/>
          <w:sz w:val="20"/>
          <w:szCs w:val="20"/>
        </w:rPr>
        <w:t>Výlety a exkurzie v materskej škole,</w:t>
      </w:r>
      <w:r w:rsidRPr="00674C0B">
        <w:rPr>
          <w:rFonts w:ascii="Arial" w:hAnsi="Arial" w:cs="Arial"/>
          <w:sz w:val="20"/>
          <w:szCs w:val="20"/>
        </w:rPr>
        <w:t xml:space="preserve"> ktorý bude súčasťou školskej dokumentácie.</w:t>
      </w:r>
    </w:p>
    <w:p w14:paraId="1A8E28BD" w14:textId="77777777" w:rsidR="00163646" w:rsidRPr="00674C0B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</w:p>
    <w:p w14:paraId="5ABD9EC5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VII. Organizácia počas popoludňajšieho oddychu</w:t>
      </w:r>
    </w:p>
    <w:p w14:paraId="3780C9AD" w14:textId="77777777" w:rsidR="00163646" w:rsidRPr="00674C0B" w:rsidRDefault="00163646" w:rsidP="00163646">
      <w:pPr>
        <w:pStyle w:val="BodyText2"/>
        <w:spacing w:line="360" w:lineRule="auto"/>
        <w:jc w:val="left"/>
        <w:rPr>
          <w:rFonts w:ascii="Arial" w:hAnsi="Arial" w:cs="Arial"/>
          <w:color w:val="auto"/>
          <w:sz w:val="20"/>
        </w:rPr>
      </w:pPr>
      <w:r w:rsidRPr="00674C0B">
        <w:rPr>
          <w:rFonts w:ascii="Arial" w:hAnsi="Arial" w:cs="Arial"/>
          <w:color w:val="auto"/>
          <w:sz w:val="20"/>
        </w:rPr>
        <w:t>(1)</w:t>
      </w:r>
      <w:r w:rsidRPr="00674C0B">
        <w:rPr>
          <w:rFonts w:ascii="Arial" w:hAnsi="Arial" w:cs="Arial"/>
          <w:color w:val="auto"/>
          <w:sz w:val="20"/>
        </w:rPr>
        <w:tab/>
        <w:t xml:space="preserve">Počas popoludňajšieho oddychu v spálni dbá učiteľka na správne rozloženie ležadiel, na čistotu posteľnej bielizne a na čistotu a primerané oblečenie detí (pyžamo). </w:t>
      </w:r>
    </w:p>
    <w:p w14:paraId="62C5D114" w14:textId="77777777" w:rsidR="00163646" w:rsidRPr="00674C0B" w:rsidRDefault="00163646" w:rsidP="00163646">
      <w:pPr>
        <w:pStyle w:val="BodyText2"/>
        <w:spacing w:line="360" w:lineRule="auto"/>
        <w:jc w:val="left"/>
        <w:rPr>
          <w:rFonts w:ascii="Arial" w:hAnsi="Arial" w:cs="Arial"/>
          <w:color w:val="auto"/>
          <w:sz w:val="20"/>
        </w:rPr>
      </w:pPr>
      <w:r w:rsidRPr="00674C0B">
        <w:rPr>
          <w:rFonts w:ascii="Arial" w:hAnsi="Arial" w:cs="Arial"/>
          <w:color w:val="auto"/>
          <w:sz w:val="20"/>
        </w:rPr>
        <w:t>(2)</w:t>
      </w:r>
      <w:r w:rsidRPr="00674C0B">
        <w:rPr>
          <w:rFonts w:ascii="Arial" w:hAnsi="Arial" w:cs="Arial"/>
          <w:color w:val="auto"/>
          <w:sz w:val="20"/>
        </w:rPr>
        <w:tab/>
        <w:t>Učiteľka zabezpečí pravidelné vetranie spálne, ktoré neohrozí zdravie detí.</w:t>
      </w:r>
    </w:p>
    <w:p w14:paraId="59F2E74C" w14:textId="77777777" w:rsidR="00163646" w:rsidRPr="00674C0B" w:rsidRDefault="00163646" w:rsidP="00163646">
      <w:pPr>
        <w:pStyle w:val="BodyText2"/>
        <w:spacing w:line="360" w:lineRule="auto"/>
        <w:jc w:val="left"/>
        <w:rPr>
          <w:rFonts w:ascii="Arial" w:hAnsi="Arial" w:cs="Arial"/>
          <w:color w:val="auto"/>
          <w:sz w:val="20"/>
        </w:rPr>
      </w:pPr>
      <w:r w:rsidRPr="00674C0B">
        <w:rPr>
          <w:rFonts w:ascii="Arial" w:hAnsi="Arial" w:cs="Arial"/>
          <w:sz w:val="20"/>
        </w:rPr>
        <w:t>(3)</w:t>
      </w:r>
      <w:r w:rsidRPr="00674C0B">
        <w:rPr>
          <w:rFonts w:ascii="Arial" w:hAnsi="Arial" w:cs="Arial"/>
          <w:sz w:val="20"/>
        </w:rPr>
        <w:tab/>
        <w:t>Učiteľka o</w:t>
      </w:r>
      <w:r w:rsidRPr="00674C0B">
        <w:rPr>
          <w:rFonts w:ascii="Arial" w:hAnsi="Arial" w:cs="Arial"/>
          <w:color w:val="auto"/>
          <w:sz w:val="20"/>
        </w:rPr>
        <w:t>d odpočívajúcich detí neodchádza, individuálne pristupuje k deťom, ktoré nepociťujú potrebu spánku. Odpočinok by mal byť s</w:t>
      </w:r>
      <w:r w:rsidR="0046281D">
        <w:rPr>
          <w:rFonts w:ascii="Arial" w:hAnsi="Arial" w:cs="Arial"/>
          <w:color w:val="auto"/>
          <w:sz w:val="20"/>
        </w:rPr>
        <w:t xml:space="preserve"> minimálnym trvaním 4</w:t>
      </w:r>
      <w:r w:rsidRPr="00674C0B">
        <w:rPr>
          <w:rFonts w:ascii="Arial" w:hAnsi="Arial" w:cs="Arial"/>
          <w:color w:val="auto"/>
          <w:sz w:val="20"/>
        </w:rPr>
        <w:t>0 minút.</w:t>
      </w:r>
    </w:p>
    <w:p w14:paraId="56A03230" w14:textId="77777777" w:rsidR="00163646" w:rsidRPr="00674C0B" w:rsidRDefault="00163646" w:rsidP="00163646">
      <w:pPr>
        <w:pStyle w:val="BodyText2"/>
        <w:spacing w:line="360" w:lineRule="auto"/>
        <w:jc w:val="left"/>
        <w:rPr>
          <w:rFonts w:ascii="Arial" w:hAnsi="Arial" w:cs="Arial"/>
          <w:color w:val="auto"/>
          <w:sz w:val="20"/>
        </w:rPr>
      </w:pPr>
    </w:p>
    <w:p w14:paraId="5AB244A3" w14:textId="77777777" w:rsidR="00163646" w:rsidRPr="00674C0B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  <w:lang w:val="cs-CZ"/>
        </w:rPr>
      </w:pPr>
      <w:r w:rsidRPr="00674C0B">
        <w:rPr>
          <w:rFonts w:ascii="Arial" w:hAnsi="Arial" w:cs="Arial"/>
          <w:b/>
          <w:bCs/>
          <w:i/>
          <w:sz w:val="20"/>
          <w:szCs w:val="20"/>
          <w:lang w:val="cs-CZ"/>
        </w:rPr>
        <w:t>VIII. Výchovno-vzdelávacia a krúžková činnosť</w:t>
      </w:r>
    </w:p>
    <w:p w14:paraId="03FFFBF5" w14:textId="77777777" w:rsidR="00163646" w:rsidRPr="0034669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>(1)</w:t>
      </w:r>
      <w:r w:rsidRPr="00346693">
        <w:rPr>
          <w:rFonts w:ascii="Arial" w:hAnsi="Arial" w:cs="Arial"/>
          <w:sz w:val="20"/>
          <w:szCs w:val="20"/>
          <w:lang w:val="cs-CZ"/>
        </w:rPr>
        <w:tab/>
        <w:t>Pohybové a relaxačné cvičenia sa realizujú v triede a vonku.</w:t>
      </w:r>
    </w:p>
    <w:p w14:paraId="0E719836" w14:textId="77777777" w:rsidR="00163646" w:rsidRPr="0034669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>(2)</w:t>
      </w:r>
      <w:r w:rsidRPr="00346693">
        <w:rPr>
          <w:rFonts w:ascii="Arial" w:hAnsi="Arial" w:cs="Arial"/>
          <w:sz w:val="20"/>
          <w:szCs w:val="20"/>
          <w:lang w:val="cs-CZ"/>
        </w:rPr>
        <w:tab/>
        <w:t>Krúžková činnosť detí sa realizuje s informatívnym súhlasom zákonného zástupcu.</w:t>
      </w:r>
    </w:p>
    <w:p w14:paraId="36E8F78E" w14:textId="7236B227" w:rsidR="00163646" w:rsidRPr="0034669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>(3)</w:t>
      </w:r>
      <w:r w:rsidRPr="00346693">
        <w:rPr>
          <w:rFonts w:ascii="Arial" w:hAnsi="Arial" w:cs="Arial"/>
          <w:sz w:val="20"/>
          <w:szCs w:val="20"/>
          <w:lang w:val="cs-CZ"/>
        </w:rPr>
        <w:tab/>
        <w:t>Deti</w:t>
      </w:r>
      <w:r w:rsidR="00346693" w:rsidRPr="00346693">
        <w:rPr>
          <w:rFonts w:ascii="Arial" w:hAnsi="Arial" w:cs="Arial"/>
          <w:sz w:val="20"/>
          <w:szCs w:val="20"/>
          <w:lang w:val="cs-CZ"/>
        </w:rPr>
        <w:t xml:space="preserve"> v </w:t>
      </w:r>
      <w:r w:rsidR="00346693" w:rsidRPr="00346693">
        <w:rPr>
          <w:rFonts w:ascii="Arial" w:hAnsi="Arial" w:cs="Arial"/>
          <w:b/>
          <w:sz w:val="20"/>
          <w:szCs w:val="20"/>
          <w:u w:val="single"/>
          <w:lang w:val="cs-CZ"/>
        </w:rPr>
        <w:t>SMŠ Montessori Zvole</w:t>
      </w:r>
      <w:r w:rsidR="0046281D">
        <w:rPr>
          <w:rFonts w:ascii="Arial" w:hAnsi="Arial" w:cs="Arial"/>
          <w:b/>
          <w:sz w:val="20"/>
          <w:szCs w:val="20"/>
          <w:u w:val="single"/>
          <w:lang w:val="cs-CZ"/>
        </w:rPr>
        <w:t>n</w:t>
      </w:r>
      <w:r w:rsidRPr="00346693">
        <w:rPr>
          <w:rFonts w:ascii="Arial" w:hAnsi="Arial" w:cs="Arial"/>
          <w:sz w:val="20"/>
          <w:szCs w:val="20"/>
          <w:lang w:val="cs-CZ"/>
        </w:rPr>
        <w:t xml:space="preserve"> majú možnosť navštevovať</w:t>
      </w:r>
      <w:r w:rsidR="0046281D">
        <w:rPr>
          <w:rFonts w:ascii="Arial" w:hAnsi="Arial" w:cs="Arial"/>
          <w:sz w:val="20"/>
          <w:szCs w:val="20"/>
          <w:lang w:val="cs-CZ"/>
        </w:rPr>
        <w:t xml:space="preserve"> v školskom roku 202</w:t>
      </w:r>
      <w:r w:rsidR="00FA4186">
        <w:rPr>
          <w:rFonts w:ascii="Arial" w:hAnsi="Arial" w:cs="Arial"/>
          <w:sz w:val="20"/>
          <w:szCs w:val="20"/>
          <w:lang w:val="cs-CZ"/>
        </w:rPr>
        <w:t>4</w:t>
      </w:r>
      <w:r w:rsidR="00346693" w:rsidRPr="00346693">
        <w:rPr>
          <w:rFonts w:ascii="Arial" w:hAnsi="Arial" w:cs="Arial"/>
          <w:sz w:val="20"/>
          <w:szCs w:val="20"/>
          <w:lang w:val="cs-CZ"/>
        </w:rPr>
        <w:t>/20</w:t>
      </w:r>
      <w:r w:rsidR="00FA4186">
        <w:rPr>
          <w:rFonts w:ascii="Arial" w:hAnsi="Arial" w:cs="Arial"/>
          <w:sz w:val="20"/>
          <w:szCs w:val="20"/>
          <w:lang w:val="cs-CZ"/>
        </w:rPr>
        <w:t>25</w:t>
      </w:r>
      <w:r w:rsidRPr="00346693">
        <w:rPr>
          <w:rFonts w:ascii="Arial" w:hAnsi="Arial" w:cs="Arial"/>
          <w:sz w:val="20"/>
          <w:szCs w:val="20"/>
          <w:lang w:val="cs-CZ"/>
        </w:rPr>
        <w:t xml:space="preserve"> tieto krúžky:</w:t>
      </w:r>
    </w:p>
    <w:p w14:paraId="226DD54F" w14:textId="77777777" w:rsidR="00346693" w:rsidRPr="00346693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 w:rsidRPr="00346693">
        <w:rPr>
          <w:rFonts w:ascii="Arial" w:hAnsi="Arial" w:cs="Arial"/>
          <w:i/>
          <w:sz w:val="20"/>
          <w:szCs w:val="20"/>
          <w:lang w:val="cs-CZ"/>
        </w:rPr>
        <w:t xml:space="preserve">- anglický jazyk </w:t>
      </w:r>
    </w:p>
    <w:p w14:paraId="6A9CFF8E" w14:textId="77777777" w:rsidR="00346693" w:rsidRDefault="0046281D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- keramick</w:t>
      </w:r>
      <w:r w:rsidR="00163646" w:rsidRPr="00346693">
        <w:rPr>
          <w:rFonts w:ascii="Arial" w:hAnsi="Arial" w:cs="Arial"/>
          <w:i/>
          <w:sz w:val="20"/>
          <w:szCs w:val="20"/>
          <w:lang w:val="cs-CZ"/>
        </w:rPr>
        <w:t>é dielne</w:t>
      </w:r>
    </w:p>
    <w:p w14:paraId="7A1DF943" w14:textId="00E25DD1" w:rsidR="00FA4186" w:rsidRDefault="00FA4186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-</w:t>
      </w:r>
      <w:r w:rsidR="00F9522B">
        <w:rPr>
          <w:rFonts w:ascii="Arial" w:hAnsi="Arial" w:cs="Arial"/>
          <w:i/>
          <w:sz w:val="20"/>
          <w:szCs w:val="20"/>
          <w:lang w:val="cs-CZ"/>
        </w:rPr>
        <w:t>Veselá</w:t>
      </w:r>
      <w:r>
        <w:rPr>
          <w:rFonts w:ascii="Arial" w:hAnsi="Arial" w:cs="Arial"/>
          <w:i/>
          <w:sz w:val="20"/>
          <w:szCs w:val="20"/>
          <w:lang w:val="cs-CZ"/>
        </w:rPr>
        <w:t xml:space="preserve"> veda</w:t>
      </w:r>
    </w:p>
    <w:p w14:paraId="2404CBD8" w14:textId="77777777" w:rsidR="0046281D" w:rsidRDefault="0046281D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>Deti v </w:t>
      </w:r>
      <w:r w:rsidRPr="00346693">
        <w:rPr>
          <w:rFonts w:ascii="Arial" w:hAnsi="Arial" w:cs="Arial"/>
          <w:b/>
          <w:sz w:val="20"/>
          <w:szCs w:val="20"/>
          <w:u w:val="single"/>
          <w:lang w:val="cs-CZ"/>
        </w:rPr>
        <w:t xml:space="preserve">SMŠ Montessori </w:t>
      </w:r>
      <w:r>
        <w:rPr>
          <w:rFonts w:ascii="Arial" w:hAnsi="Arial" w:cs="Arial"/>
          <w:b/>
          <w:sz w:val="20"/>
          <w:szCs w:val="20"/>
          <w:u w:val="single"/>
          <w:lang w:val="cs-CZ"/>
        </w:rPr>
        <w:t>Banská Bystrica</w:t>
      </w:r>
      <w:r w:rsidRPr="0046281D">
        <w:rPr>
          <w:rFonts w:ascii="Arial" w:hAnsi="Arial" w:cs="Arial"/>
          <w:sz w:val="20"/>
          <w:szCs w:val="20"/>
          <w:lang w:val="cs-CZ"/>
        </w:rPr>
        <w:t xml:space="preserve"> </w:t>
      </w:r>
      <w:r w:rsidRPr="00346693">
        <w:rPr>
          <w:rFonts w:ascii="Arial" w:hAnsi="Arial" w:cs="Arial"/>
          <w:sz w:val="20"/>
          <w:szCs w:val="20"/>
          <w:lang w:val="cs-CZ"/>
        </w:rPr>
        <w:t xml:space="preserve">majú </w:t>
      </w:r>
      <w:r>
        <w:rPr>
          <w:rFonts w:ascii="Arial" w:hAnsi="Arial" w:cs="Arial"/>
          <w:sz w:val="20"/>
          <w:szCs w:val="20"/>
          <w:lang w:val="cs-CZ"/>
        </w:rPr>
        <w:t>na výber z týchto krúžkov:</w:t>
      </w:r>
    </w:p>
    <w:p w14:paraId="670CEE77" w14:textId="77777777" w:rsidR="0046281D" w:rsidRDefault="0046281D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 w:rsidRPr="00346693">
        <w:rPr>
          <w:rFonts w:ascii="Arial" w:hAnsi="Arial" w:cs="Arial"/>
          <w:i/>
          <w:sz w:val="20"/>
          <w:szCs w:val="20"/>
          <w:lang w:val="cs-CZ"/>
        </w:rPr>
        <w:t xml:space="preserve">- </w:t>
      </w:r>
      <w:r>
        <w:rPr>
          <w:rFonts w:ascii="Arial" w:hAnsi="Arial" w:cs="Arial"/>
          <w:i/>
          <w:sz w:val="20"/>
          <w:szCs w:val="20"/>
          <w:lang w:val="cs-CZ"/>
        </w:rPr>
        <w:t>prirodovedecký krúžok</w:t>
      </w:r>
    </w:p>
    <w:p w14:paraId="762532A1" w14:textId="77777777" w:rsidR="0046281D" w:rsidRPr="00346693" w:rsidRDefault="0046281D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 xml:space="preserve">- </w:t>
      </w:r>
      <w:r w:rsidRPr="00346693">
        <w:rPr>
          <w:rFonts w:ascii="Arial" w:hAnsi="Arial" w:cs="Arial"/>
          <w:i/>
          <w:sz w:val="20"/>
          <w:szCs w:val="20"/>
          <w:lang w:val="cs-CZ"/>
        </w:rPr>
        <w:t xml:space="preserve">anglický jazyk </w:t>
      </w:r>
    </w:p>
    <w:p w14:paraId="0C143DCE" w14:textId="77777777" w:rsidR="0046281D" w:rsidRDefault="0046281D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- keramick</w:t>
      </w:r>
      <w:r w:rsidRPr="00346693">
        <w:rPr>
          <w:rFonts w:ascii="Arial" w:hAnsi="Arial" w:cs="Arial"/>
          <w:i/>
          <w:sz w:val="20"/>
          <w:szCs w:val="20"/>
          <w:lang w:val="cs-CZ"/>
        </w:rPr>
        <w:t>é dielne</w:t>
      </w:r>
    </w:p>
    <w:p w14:paraId="1ABC926C" w14:textId="5F572B0F" w:rsidR="00FA4186" w:rsidRPr="00346693" w:rsidRDefault="00FA4186" w:rsidP="0046281D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- veda</w:t>
      </w:r>
    </w:p>
    <w:p w14:paraId="7F93D04A" w14:textId="2D3C21D3" w:rsidR="00346693" w:rsidRPr="00346693" w:rsidRDefault="00346693" w:rsidP="0034669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 čase a prípadnom doplnení ponuky krúžkovej činnosti budeme rodičov informovať na rodičovských stretnutiach</w:t>
      </w:r>
      <w:r w:rsidR="00643A50">
        <w:rPr>
          <w:rFonts w:ascii="Arial" w:hAnsi="Arial" w:cs="Arial"/>
          <w:sz w:val="20"/>
          <w:szCs w:val="20"/>
          <w:lang w:val="cs-CZ"/>
        </w:rPr>
        <w:t>, alebo e-mailom.</w:t>
      </w:r>
    </w:p>
    <w:p w14:paraId="64AA9985" w14:textId="77777777" w:rsidR="00163646" w:rsidRPr="00FD1CBB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0"/>
          <w:szCs w:val="20"/>
          <w:lang w:val="cs-CZ"/>
        </w:rPr>
      </w:pPr>
    </w:p>
    <w:p w14:paraId="7FD08038" w14:textId="77777777" w:rsidR="00163646" w:rsidRPr="0034669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>(4)</w:t>
      </w:r>
      <w:r w:rsidRPr="00346693">
        <w:rPr>
          <w:rFonts w:ascii="Arial" w:hAnsi="Arial" w:cs="Arial"/>
          <w:sz w:val="20"/>
          <w:szCs w:val="20"/>
          <w:lang w:val="cs-CZ"/>
        </w:rPr>
        <w:tab/>
        <w:t>Ďalšie pripravované aktivity:</w:t>
      </w:r>
    </w:p>
    <w:p w14:paraId="7CD3DCAD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 xml:space="preserve">- </w:t>
      </w:r>
      <w:r w:rsidR="0046281D">
        <w:rPr>
          <w:rFonts w:ascii="Arial" w:hAnsi="Arial" w:cs="Arial"/>
          <w:i/>
          <w:sz w:val="20"/>
          <w:szCs w:val="20"/>
          <w:lang w:val="cs-CZ"/>
        </w:rPr>
        <w:t>Plavecký výcvik (Banská Bystrica)</w:t>
      </w:r>
    </w:p>
    <w:p w14:paraId="66C5CE42" w14:textId="77777777" w:rsidR="0046281D" w:rsidRPr="00346693" w:rsidRDefault="0046281D" w:rsidP="0016364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- Lyžiarsky výcvik (Banská Bystrica)</w:t>
      </w:r>
    </w:p>
    <w:p w14:paraId="4D86AC18" w14:textId="77777777" w:rsidR="00163646" w:rsidRPr="00346693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 xml:space="preserve">- </w:t>
      </w:r>
      <w:r w:rsidRPr="00346693">
        <w:rPr>
          <w:rFonts w:ascii="Arial" w:hAnsi="Arial" w:cs="Arial"/>
          <w:i/>
          <w:sz w:val="20"/>
          <w:szCs w:val="20"/>
          <w:lang w:val="cs-CZ"/>
        </w:rPr>
        <w:t>canisterap</w:t>
      </w:r>
      <w:r w:rsidR="0046281D">
        <w:rPr>
          <w:rFonts w:ascii="Arial" w:hAnsi="Arial" w:cs="Arial"/>
          <w:i/>
          <w:sz w:val="20"/>
          <w:szCs w:val="20"/>
          <w:lang w:val="cs-CZ"/>
        </w:rPr>
        <w:t>a</w:t>
      </w:r>
    </w:p>
    <w:p w14:paraId="4284E0B2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  <w:r w:rsidRPr="00346693">
        <w:rPr>
          <w:rFonts w:ascii="Arial" w:hAnsi="Arial" w:cs="Arial"/>
          <w:sz w:val="20"/>
          <w:szCs w:val="20"/>
          <w:lang w:val="cs-CZ"/>
        </w:rPr>
        <w:t xml:space="preserve">- </w:t>
      </w:r>
      <w:r w:rsidRPr="00346693">
        <w:rPr>
          <w:rFonts w:ascii="Arial" w:hAnsi="Arial" w:cs="Arial"/>
          <w:i/>
          <w:sz w:val="20"/>
          <w:szCs w:val="20"/>
          <w:lang w:val="cs-CZ"/>
        </w:rPr>
        <w:t>hipoterapia</w:t>
      </w:r>
    </w:p>
    <w:p w14:paraId="7EACED8B" w14:textId="77777777" w:rsidR="00346693" w:rsidRPr="00A60E62" w:rsidRDefault="00346693" w:rsidP="003466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0"/>
          <w:szCs w:val="20"/>
          <w:lang w:val="cs-CZ"/>
        </w:rPr>
      </w:pPr>
    </w:p>
    <w:p w14:paraId="4B21E861" w14:textId="77777777" w:rsidR="00163646" w:rsidRPr="00346693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6EDCA6E1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lang w:val="cs-CZ"/>
        </w:rPr>
      </w:pPr>
      <w:r w:rsidRPr="00AA690C">
        <w:rPr>
          <w:rFonts w:ascii="Arial" w:hAnsi="Arial" w:cs="Arial"/>
          <w:b/>
          <w:i/>
          <w:lang w:val="cs-CZ"/>
        </w:rPr>
        <w:t>E Starostlivosť o hygienu, zdravie a bezpečnosť detí</w:t>
      </w:r>
    </w:p>
    <w:p w14:paraId="21FAF72F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V starostlivosti o hygienu, zdravie a bezpečnosť detí sa zamestnanci školy riadia záväznými právnymi predpismi, najmä § 152 Zákona č. 245/2008 Z.z. o výchove a vzdelávaní a §7 Vyhlášky č. 308/2009 o materských školách, Pracovným poriadkom a ďalšími legislatívnymi predpismi MŠ SR a internými pokynmi riaditeľky školy.</w:t>
      </w:r>
    </w:p>
    <w:p w14:paraId="33E979DA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(2)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Materská škola je pri výchove a vzdelávaní, pri činnostiach priamo súvisiacich s výchovou a vzdelávaním a pri poskytovaní služeb povinná:</w:t>
      </w:r>
    </w:p>
    <w:p w14:paraId="1EF46761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prihliadať na základné fyziologické potreby detí,</w:t>
      </w:r>
    </w:p>
    <w:p w14:paraId="212EBD25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vytvárať podmienky na zdravý vývin dieťaťa a na predchádzanie sociálnopatologickým javom,</w:t>
      </w:r>
    </w:p>
    <w:p w14:paraId="191B042B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zaistiť bezpečnosť a ochranu zdravia detí,</w:t>
      </w:r>
    </w:p>
    <w:p w14:paraId="3C7BA34A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AA690C">
        <w:rPr>
          <w:rFonts w:ascii="Arial" w:hAnsi="Arial" w:cs="Arial"/>
          <w:sz w:val="20"/>
          <w:szCs w:val="20"/>
          <w:lang w:eastAsia="sk-SK"/>
        </w:rPr>
        <w:t>poskytnúť nevyhnutné informácie na zaistenie bezpečnosti a ochrany zdravia detí,</w:t>
      </w:r>
    </w:p>
    <w:p w14:paraId="6E34142A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AA690C">
        <w:rPr>
          <w:rFonts w:ascii="Arial" w:hAnsi="Arial" w:cs="Arial"/>
          <w:sz w:val="20"/>
          <w:szCs w:val="20"/>
          <w:lang w:eastAsia="sk-SK"/>
        </w:rPr>
        <w:t xml:space="preserve">- </w:t>
      </w:r>
      <w:r w:rsidRPr="00AA690C">
        <w:rPr>
          <w:rFonts w:ascii="Arial" w:hAnsi="Arial" w:cs="Arial"/>
          <w:sz w:val="20"/>
          <w:szCs w:val="20"/>
          <w:lang w:eastAsia="sk-SK"/>
        </w:rPr>
        <w:tab/>
        <w:t>viesť evidenciu školských úrazov detí, ku ktorým došlo počas výchovno-vzdelávacieho procesu a pri činnostiach organizovaných školou; pri vzniku školského úrazu vyhotoviť záznam o školskom úraze.</w:t>
      </w:r>
    </w:p>
    <w:p w14:paraId="5EF677A2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AA690C">
        <w:rPr>
          <w:rFonts w:ascii="Arial" w:hAnsi="Arial" w:cs="Arial"/>
          <w:sz w:val="20"/>
          <w:szCs w:val="20"/>
          <w:lang w:eastAsia="sk-SK"/>
        </w:rPr>
        <w:t>(3)</w:t>
      </w:r>
      <w:r w:rsidRPr="00AA690C">
        <w:rPr>
          <w:rFonts w:ascii="Arial" w:hAnsi="Arial" w:cs="Arial"/>
          <w:sz w:val="20"/>
          <w:szCs w:val="20"/>
          <w:lang w:eastAsia="sk-SK"/>
        </w:rPr>
        <w:tab/>
        <w:t>Materská škola sa ďalej riadi Zákonom č. 311/2001 Z.z. (Zákonník práce), ako vyplýva zo zmien a doplnkov vykonaných Zákonom č. 165/2002 Z.z., Zákonom č. 408/2002 Z.z., Zákonom č. 413/2002 Z.z. a Zákonom č. 210/2003 Z.z., Zákonom č. 124/2006 Z.z. o bezpečnosti a ochrane zdravia pri práci a o zmene a doplnení niektorých zákonov, Zákonom č. 355/2007 o ochrane, podpore a rozvoji verejného zdravia a o zmene a doplnení niektorých zákonov, Školským poriadkom, Pracovným poriadkom a Organizačným poriadkom, Zákonom č. 596/2003 Z.z. v znení neskorších predpisov o štátnej správe v školstve a školskej samospráve, Občianskym zákonníkom § 422, internými pokynmi riaditeľky školy, ako aj ostatnými právnymi normami vyplývajúcimi z pracovného pomeru a Zákona č. 245/2008 (školský zákon).</w:t>
      </w:r>
    </w:p>
    <w:p w14:paraId="30585CBE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(4)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Za dodržiavanie hygienických predpisov v priestoroch školy a ochranu zdravia detí zodpovedajú aj prevádzkové zamestnankyne, a to v rozsahu im určenej pracovnej náplne.</w:t>
      </w:r>
    </w:p>
    <w:p w14:paraId="48EAA529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A690C">
        <w:rPr>
          <w:rFonts w:ascii="Arial" w:hAnsi="Arial" w:cs="Arial"/>
          <w:sz w:val="20"/>
          <w:szCs w:val="20"/>
        </w:rPr>
        <w:t>(5)</w:t>
      </w:r>
      <w:r w:rsidRPr="00AA690C">
        <w:rPr>
          <w:rFonts w:ascii="Arial" w:hAnsi="Arial" w:cs="Arial"/>
          <w:sz w:val="20"/>
          <w:szCs w:val="20"/>
        </w:rPr>
        <w:tab/>
        <w:t>Za bezpečnosť detí počas krúžkovej činnosti zodpovedá učiteľ. Ak krúžkovú činnosť vykonáva so súhlasom zákonných zástupcov lektor, za bezpečnosť detí zodpovedá lektor.</w:t>
      </w:r>
    </w:p>
    <w:p w14:paraId="6CCF0250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</w:rPr>
        <w:t>(6)</w:t>
      </w:r>
      <w:r w:rsidRPr="00AA690C">
        <w:rPr>
          <w:rFonts w:ascii="Arial" w:hAnsi="Arial" w:cs="Arial"/>
          <w:sz w:val="20"/>
          <w:szCs w:val="20"/>
        </w:rPr>
        <w:tab/>
        <w:t>Na výletoch a exkurziách treba dozor dvoch pedagogických zamestnancov a jednej poverenej plnoletej osoby s počtom detí podľa § 28 ods. 10 školského zákona.</w:t>
      </w:r>
    </w:p>
    <w:p w14:paraId="5C98B0E5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(7)</w:t>
      </w:r>
      <w:r w:rsidRPr="00AA690C">
        <w:rPr>
          <w:rFonts w:ascii="Arial" w:hAnsi="Arial" w:cs="Arial"/>
          <w:sz w:val="20"/>
          <w:szCs w:val="20"/>
          <w:lang w:val="cs-CZ"/>
        </w:rPr>
        <w:tab/>
        <w:t>V zmysle Dohovoru o právach dieťaťa sú učiteľky povinné zabezpečovať aktívnu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 ochranu detí pred sociálnopatologickými javmi, diskrimináciou, monitorovať zmeny v správaní detí a v prípade oprávneného podozrenia z fyzického alebo psychického týrania, násilia či ohrozovania mravného vývinu bezodkladne riešiť problém v spolupráci s vedením školy a centrom výchovnej a psychologickej prevencie, kontaktovať príslušný odbor </w:t>
      </w:r>
      <w:r w:rsidRPr="00AA690C">
        <w:rPr>
          <w:rFonts w:ascii="Arial" w:hAnsi="Arial" w:cs="Arial"/>
          <w:sz w:val="20"/>
          <w:szCs w:val="20"/>
          <w:lang w:val="cs-CZ"/>
        </w:rPr>
        <w:t>sociálnych vecí, pediatra a príslušné oddelenie policajného zboru.</w:t>
      </w:r>
    </w:p>
    <w:p w14:paraId="68C72884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(8)</w:t>
      </w:r>
      <w:r w:rsidRPr="00AA690C">
        <w:rPr>
          <w:rFonts w:ascii="Arial" w:hAnsi="Arial" w:cs="Arial"/>
          <w:sz w:val="20"/>
          <w:szCs w:val="20"/>
          <w:lang w:val="cs-CZ"/>
        </w:rPr>
        <w:tab/>
        <w:t>Zákonní zástupcovia sú zodpovední za to, že odovzdávajú dieťa do SMŠ zdravé.</w:t>
      </w:r>
    </w:p>
    <w:p w14:paraId="3B6A3C4D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</w:rPr>
        <w:t>(9)</w:t>
      </w:r>
      <w:r w:rsidRPr="00AA690C">
        <w:rPr>
          <w:rFonts w:ascii="Arial" w:hAnsi="Arial" w:cs="Arial"/>
          <w:sz w:val="20"/>
          <w:szCs w:val="20"/>
        </w:rPr>
        <w:tab/>
        <w:t>Zákonní zástupcovia sú povinní oznámiť výskyt infekčnej choroby v mieste bydliska dieťaťa, a to z dôvodu, aby sa v priestoroch školy mohli včas urobiť potrebné opatrenia.</w:t>
      </w:r>
    </w:p>
    <w:p w14:paraId="75982279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(10)</w:t>
      </w:r>
      <w:r w:rsidRPr="00AA690C">
        <w:rPr>
          <w:rFonts w:ascii="Arial" w:hAnsi="Arial" w:cs="Arial"/>
          <w:sz w:val="20"/>
          <w:szCs w:val="20"/>
          <w:lang w:val="cs-CZ"/>
        </w:rPr>
        <w:tab/>
        <w:t>Učiteľky sú povinné zabezpečiť v prípade akútneho prenosného ochorenia dieťaťa dočasný dohľad nad ním,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 xml:space="preserve"> izoláciu od ostatných detí a bez meškania informovať zákonného zástupcu.</w:t>
      </w:r>
    </w:p>
    <w:p w14:paraId="686F6741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(11)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Učiteľky poskytnú dieťaťu v prípade úrazu prvú pomoc a konzultujú jeho zdravotný stav s lekárom.</w:t>
      </w:r>
    </w:p>
    <w:p w14:paraId="14D906A7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(12)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Oznámenie o úraze podá rodičovi učiteľka, pri ktorej sa úraz stal, a zaeviduje ho u riaditeľky školy hneď po ošetrení dieťaťa.</w:t>
      </w:r>
    </w:p>
    <w:p w14:paraId="64E0E691" w14:textId="75BC40FC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AA690C">
        <w:rPr>
          <w:rFonts w:ascii="Arial" w:hAnsi="Arial" w:cs="Arial"/>
          <w:sz w:val="20"/>
          <w:szCs w:val="20"/>
          <w:lang w:eastAsia="sk-SK"/>
        </w:rPr>
        <w:t>(13)</w:t>
      </w:r>
      <w:r w:rsidRPr="00AA690C">
        <w:rPr>
          <w:rFonts w:ascii="Arial" w:hAnsi="Arial" w:cs="Arial"/>
          <w:sz w:val="20"/>
          <w:szCs w:val="20"/>
          <w:lang w:eastAsia="sk-SK"/>
        </w:rPr>
        <w:tab/>
        <w:t>Pri vzniku školského úrazu, ktorý podlieha registrácii, postupujú zamestnanci podľa Metodického usmernenia č.4/2009-R z 11. februára 2009 a podľa interného predpisu</w:t>
      </w:r>
      <w:r w:rsidR="00D1232E">
        <w:rPr>
          <w:rFonts w:ascii="Arial" w:hAnsi="Arial" w:cs="Arial"/>
          <w:sz w:val="20"/>
          <w:szCs w:val="20"/>
          <w:lang w:eastAsia="sk-SK"/>
        </w:rPr>
        <w:t>.</w:t>
      </w:r>
    </w:p>
    <w:p w14:paraId="22FA47D5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(14)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V priestoroch školy a školského areálu je prísne zakázané požívať alkoholické nápoje a iné psychotropné látky.</w:t>
      </w:r>
    </w:p>
    <w:p w14:paraId="76A27338" w14:textId="77777777" w:rsidR="00163646" w:rsidRPr="00AA690C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A690C">
        <w:rPr>
          <w:rFonts w:ascii="Arial" w:hAnsi="Arial" w:cs="Arial"/>
          <w:color w:val="000000"/>
          <w:sz w:val="20"/>
          <w:szCs w:val="20"/>
          <w:lang w:val="cs-CZ"/>
        </w:rPr>
        <w:t>(15)</w:t>
      </w:r>
      <w:r w:rsidRPr="00AA690C">
        <w:rPr>
          <w:rFonts w:ascii="Arial" w:hAnsi="Arial" w:cs="Arial"/>
          <w:color w:val="000000"/>
          <w:sz w:val="20"/>
          <w:szCs w:val="20"/>
          <w:lang w:val="cs-CZ"/>
        </w:rPr>
        <w:tab/>
        <w:t>V priestoroch školy a školského dvora je prísny zákaz fajčenia.</w:t>
      </w:r>
    </w:p>
    <w:p w14:paraId="512B1810" w14:textId="77777777" w:rsidR="00A60E62" w:rsidRDefault="00163646" w:rsidP="00A60E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sk-SK"/>
        </w:rPr>
      </w:pPr>
      <w:r w:rsidRPr="00AA690C">
        <w:rPr>
          <w:rFonts w:ascii="Arial" w:hAnsi="Arial" w:cs="Arial"/>
          <w:sz w:val="20"/>
          <w:szCs w:val="20"/>
          <w:lang w:eastAsia="sk-SK"/>
        </w:rPr>
        <w:t>(16)</w:t>
      </w:r>
      <w:r w:rsidRPr="00AA690C">
        <w:rPr>
          <w:rFonts w:ascii="Arial" w:hAnsi="Arial" w:cs="Arial"/>
          <w:sz w:val="20"/>
          <w:szCs w:val="20"/>
          <w:lang w:eastAsia="sk-SK"/>
        </w:rPr>
        <w:tab/>
        <w:t xml:space="preserve">Ak si dieťa zákonný zástupca prevezme </w:t>
      </w:r>
      <w:r w:rsidR="00A60E62">
        <w:rPr>
          <w:rFonts w:ascii="Arial" w:hAnsi="Arial" w:cs="Arial"/>
          <w:sz w:val="20"/>
          <w:szCs w:val="20"/>
          <w:lang w:eastAsia="sk-SK"/>
        </w:rPr>
        <w:t xml:space="preserve">v škole alebo </w:t>
      </w:r>
      <w:r w:rsidRPr="00AA690C">
        <w:rPr>
          <w:rFonts w:ascii="Arial" w:hAnsi="Arial" w:cs="Arial"/>
          <w:sz w:val="20"/>
          <w:szCs w:val="20"/>
          <w:lang w:eastAsia="sk-SK"/>
        </w:rPr>
        <w:t xml:space="preserve">na školskom dvore, škola už neručí za jeho bezpečnosť </w:t>
      </w:r>
      <w:r w:rsidR="00A60E62">
        <w:rPr>
          <w:rFonts w:ascii="Arial" w:hAnsi="Arial" w:cs="Arial"/>
          <w:sz w:val="20"/>
          <w:szCs w:val="20"/>
          <w:lang w:eastAsia="sk-SK"/>
        </w:rPr>
        <w:t>.</w:t>
      </w:r>
    </w:p>
    <w:p w14:paraId="7D470D3A" w14:textId="77777777" w:rsidR="00163646" w:rsidRDefault="00163646" w:rsidP="00A60E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A690C">
        <w:rPr>
          <w:rFonts w:ascii="Arial" w:hAnsi="Arial" w:cs="Arial"/>
          <w:sz w:val="20"/>
          <w:szCs w:val="20"/>
        </w:rPr>
        <w:t>(17)</w:t>
      </w:r>
      <w:r w:rsidRPr="00AA690C">
        <w:rPr>
          <w:rFonts w:ascii="Arial" w:hAnsi="Arial" w:cs="Arial"/>
          <w:sz w:val="20"/>
          <w:szCs w:val="20"/>
        </w:rPr>
        <w:tab/>
        <w:t>Ak učiteľky zistia poškodenie na predmetoch, pomôckach alebo zariadení, ktor</w:t>
      </w:r>
      <w:r w:rsidR="00A60E62">
        <w:rPr>
          <w:rFonts w:ascii="Arial" w:hAnsi="Arial" w:cs="Arial"/>
          <w:sz w:val="20"/>
          <w:szCs w:val="20"/>
        </w:rPr>
        <w:t>é</w:t>
      </w:r>
      <w:r w:rsidRPr="00AA690C">
        <w:rPr>
          <w:rFonts w:ascii="Arial" w:hAnsi="Arial" w:cs="Arial"/>
          <w:sz w:val="20"/>
          <w:szCs w:val="20"/>
        </w:rPr>
        <w:t xml:space="preserve"> môže ohroziť zdravie alebo bezpečnosť detí, zabezpečia jeho odstránenie osobne alebo to oznámia nepedagogickému zamestnancovi. Ten poškodenie podľa svojich schopností odstráni, prípadne oznámi riaditeľke ako závadu vyžadujúcu opravu odborníkom.</w:t>
      </w:r>
    </w:p>
    <w:p w14:paraId="29D36E18" w14:textId="77777777" w:rsidR="00163646" w:rsidRPr="00AA690C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2F336AA8" w14:textId="77777777" w:rsidR="00163646" w:rsidRPr="002C1FB0" w:rsidRDefault="00163646" w:rsidP="001636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color w:val="000000"/>
          <w:lang w:val="cs-CZ"/>
        </w:rPr>
      </w:pPr>
      <w:r>
        <w:rPr>
          <w:rFonts w:ascii="Arial" w:hAnsi="Arial" w:cs="Arial"/>
          <w:b/>
          <w:i/>
          <w:color w:val="000000"/>
          <w:lang w:val="cs-CZ"/>
        </w:rPr>
        <w:t>F</w:t>
      </w:r>
      <w:r w:rsidRPr="002C1FB0">
        <w:rPr>
          <w:rFonts w:ascii="Arial" w:hAnsi="Arial" w:cs="Arial"/>
          <w:b/>
          <w:i/>
          <w:color w:val="000000"/>
          <w:lang w:val="cs-CZ"/>
        </w:rPr>
        <w:t xml:space="preserve"> Ochrana spoločného </w:t>
      </w:r>
      <w:r>
        <w:rPr>
          <w:rFonts w:ascii="Arial" w:hAnsi="Arial" w:cs="Arial"/>
          <w:b/>
          <w:i/>
          <w:color w:val="000000"/>
          <w:lang w:val="cs-CZ"/>
        </w:rPr>
        <w:t xml:space="preserve">a osobného  </w:t>
      </w:r>
      <w:r w:rsidRPr="002C1FB0">
        <w:rPr>
          <w:rFonts w:ascii="Arial" w:hAnsi="Arial" w:cs="Arial"/>
          <w:b/>
          <w:i/>
          <w:color w:val="000000"/>
          <w:lang w:val="cs-CZ"/>
        </w:rPr>
        <w:t>majetku</w:t>
      </w:r>
    </w:p>
    <w:p w14:paraId="628F8400" w14:textId="77777777" w:rsidR="00A60E62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60E62">
        <w:rPr>
          <w:rFonts w:ascii="Arial" w:hAnsi="Arial" w:cs="Arial"/>
          <w:sz w:val="20"/>
          <w:szCs w:val="20"/>
        </w:rPr>
        <w:t>(1)</w:t>
      </w:r>
      <w:r w:rsidRPr="00A60E62">
        <w:rPr>
          <w:rFonts w:ascii="Arial" w:hAnsi="Arial" w:cs="Arial"/>
          <w:sz w:val="20"/>
          <w:szCs w:val="20"/>
        </w:rPr>
        <w:tab/>
        <w:t>Pri svojvoľnom poškode</w:t>
      </w:r>
      <w:r w:rsidR="00A60E62">
        <w:rPr>
          <w:rFonts w:ascii="Arial" w:hAnsi="Arial" w:cs="Arial"/>
          <w:sz w:val="20"/>
          <w:szCs w:val="20"/>
        </w:rPr>
        <w:t>ní alebo zničení majetku SMŠ môže byť požadovaná</w:t>
      </w:r>
      <w:r w:rsidRPr="00A60E62">
        <w:rPr>
          <w:rFonts w:ascii="Arial" w:hAnsi="Arial" w:cs="Arial"/>
          <w:sz w:val="20"/>
          <w:szCs w:val="20"/>
        </w:rPr>
        <w:t xml:space="preserve"> úhrada od zákonného zástupcu dieťaťa, ktoré poškodenie spôsobilo. </w:t>
      </w:r>
    </w:p>
    <w:p w14:paraId="36C7CD17" w14:textId="2A4334FD" w:rsidR="00163646" w:rsidRPr="00AA690C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2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SMŠ Montessori je zaistená</w:t>
      </w:r>
      <w:r w:rsidR="00643A50">
        <w:rPr>
          <w:rFonts w:ascii="Arial" w:hAnsi="Arial" w:cs="Arial"/>
          <w:sz w:val="20"/>
          <w:szCs w:val="20"/>
          <w:lang w:val="cs-CZ"/>
        </w:rPr>
        <w:t xml:space="preserve"> alarmovým</w:t>
      </w:r>
      <w:r>
        <w:rPr>
          <w:rFonts w:ascii="Arial" w:hAnsi="Arial" w:cs="Arial"/>
          <w:sz w:val="20"/>
          <w:szCs w:val="20"/>
          <w:lang w:val="cs-CZ"/>
        </w:rPr>
        <w:t xml:space="preserve"> bezpečnostným systém</w:t>
      </w:r>
      <w:r w:rsidR="00643A50">
        <w:rPr>
          <w:rFonts w:ascii="Arial" w:hAnsi="Arial" w:cs="Arial"/>
          <w:sz w:val="20"/>
          <w:szCs w:val="20"/>
          <w:lang w:val="cs-CZ"/>
        </w:rPr>
        <w:t>om</w:t>
      </w:r>
      <w:r>
        <w:rPr>
          <w:rFonts w:ascii="Arial" w:hAnsi="Arial" w:cs="Arial"/>
          <w:sz w:val="20"/>
          <w:szCs w:val="20"/>
          <w:lang w:val="cs-CZ"/>
        </w:rPr>
        <w:t>.</w:t>
      </w:r>
      <w:r w:rsidRPr="00AA690C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A13C412" w14:textId="617E0484" w:rsidR="00163646" w:rsidRPr="00AA690C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3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Kľúče od budovy m</w:t>
      </w:r>
      <w:r w:rsidR="00A60E62">
        <w:rPr>
          <w:rFonts w:ascii="Arial" w:hAnsi="Arial" w:cs="Arial"/>
          <w:sz w:val="20"/>
          <w:szCs w:val="20"/>
          <w:lang w:val="cs-CZ"/>
        </w:rPr>
        <w:t>ajú pedagogocké zamestnankyne,</w:t>
      </w:r>
      <w:r w:rsidRPr="00AA690C">
        <w:rPr>
          <w:rFonts w:ascii="Arial" w:hAnsi="Arial" w:cs="Arial"/>
          <w:sz w:val="20"/>
          <w:szCs w:val="20"/>
          <w:lang w:val="cs-CZ"/>
        </w:rPr>
        <w:t xml:space="preserve"> zriaďovateľky, kuchárka, upratovačka, prípadne zamestnanec, ktorý to potvrdil písomne. </w:t>
      </w:r>
    </w:p>
    <w:p w14:paraId="5355C2C6" w14:textId="5FDF1242" w:rsidR="00163646" w:rsidRPr="00AA690C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4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V priebehu prevádzky za uzamykanie jednotlivých vchodov zodpovedajú učiteľky</w:t>
      </w:r>
      <w:r w:rsidR="00A60E62">
        <w:rPr>
          <w:rFonts w:ascii="Arial" w:hAnsi="Arial" w:cs="Arial"/>
          <w:sz w:val="20"/>
          <w:szCs w:val="20"/>
          <w:lang w:val="cs-CZ"/>
        </w:rPr>
        <w:t xml:space="preserve"> alebo prevádzková zamestnankyňa</w:t>
      </w:r>
      <w:r w:rsidRPr="00AA690C">
        <w:rPr>
          <w:rFonts w:ascii="Arial" w:hAnsi="Arial" w:cs="Arial"/>
          <w:sz w:val="20"/>
          <w:szCs w:val="20"/>
          <w:lang w:val="cs-CZ"/>
        </w:rPr>
        <w:t>.</w:t>
      </w:r>
    </w:p>
    <w:p w14:paraId="1C1E16C6" w14:textId="3C0AB3A0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5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V budove školy je bez pracovníčky školy zakázaný pohyb cudzej osoby.</w:t>
      </w:r>
    </w:p>
    <w:p w14:paraId="495C7289" w14:textId="0677C726" w:rsidR="00163646" w:rsidRPr="00AA690C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6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Vetranie miestností sa uskutočňuje len v prítomnosti zamestnankyne školy.</w:t>
      </w:r>
    </w:p>
    <w:p w14:paraId="7AA2CBFB" w14:textId="256D2654" w:rsidR="00163646" w:rsidRPr="00AA690C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7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Jednotlivé zamestnankyne zodpovedajú za inventár školy.</w:t>
      </w:r>
    </w:p>
    <w:p w14:paraId="527850B2" w14:textId="099C930C" w:rsidR="00163646" w:rsidRPr="00AA690C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8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Ďalšie práva a povinnosti súvisiace s ochranou majetku si zamestnankyne plnia v zmysle pracovnej náplne.</w:t>
      </w:r>
    </w:p>
    <w:p w14:paraId="6CBCA7E2" w14:textId="0103AAA0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AA690C">
        <w:rPr>
          <w:rFonts w:ascii="Arial" w:hAnsi="Arial" w:cs="Arial"/>
          <w:sz w:val="20"/>
          <w:szCs w:val="20"/>
          <w:lang w:val="cs-CZ"/>
        </w:rPr>
        <w:t>(</w:t>
      </w:r>
      <w:r w:rsidR="00643A50">
        <w:rPr>
          <w:rFonts w:ascii="Arial" w:hAnsi="Arial" w:cs="Arial"/>
          <w:sz w:val="20"/>
          <w:szCs w:val="20"/>
          <w:lang w:val="cs-CZ"/>
        </w:rPr>
        <w:t>9</w:t>
      </w:r>
      <w:r w:rsidRPr="00AA690C">
        <w:rPr>
          <w:rFonts w:ascii="Arial" w:hAnsi="Arial" w:cs="Arial"/>
          <w:sz w:val="20"/>
          <w:szCs w:val="20"/>
          <w:lang w:val="cs-CZ"/>
        </w:rPr>
        <w:t>)</w:t>
      </w:r>
      <w:r w:rsidRPr="00AA690C">
        <w:rPr>
          <w:rFonts w:ascii="Arial" w:hAnsi="Arial" w:cs="Arial"/>
          <w:sz w:val="20"/>
          <w:szCs w:val="20"/>
          <w:lang w:val="cs-CZ"/>
        </w:rPr>
        <w:tab/>
        <w:t>Zamestnankyne pri odchode z pracoviska skontrolujú všetky priestory, skontrolujú uzatvorenie okien, vchodových dvier, bráničky a zapnú alarm.</w:t>
      </w:r>
    </w:p>
    <w:p w14:paraId="1C818689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3012EBF2" w14:textId="77777777" w:rsidR="00A60E62" w:rsidRDefault="00A60E62" w:rsidP="0016364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i/>
          <w:color w:val="333333"/>
        </w:rPr>
      </w:pPr>
    </w:p>
    <w:p w14:paraId="60F262E7" w14:textId="77777777" w:rsidR="00163646" w:rsidRPr="00674C0B" w:rsidRDefault="00163646" w:rsidP="0016364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333333"/>
        </w:rPr>
      </w:pPr>
      <w:r>
        <w:rPr>
          <w:rStyle w:val="Strong"/>
          <w:rFonts w:ascii="Arial" w:hAnsi="Arial" w:cs="Arial"/>
          <w:i/>
          <w:color w:val="333333"/>
        </w:rPr>
        <w:t xml:space="preserve">Záverečné </w:t>
      </w:r>
      <w:r w:rsidRPr="00674C0B">
        <w:rPr>
          <w:rStyle w:val="Strong"/>
          <w:rFonts w:ascii="Arial" w:hAnsi="Arial" w:cs="Arial"/>
          <w:i/>
          <w:color w:val="333333"/>
        </w:rPr>
        <w:t>ustanovenia</w:t>
      </w:r>
    </w:p>
    <w:p w14:paraId="4DC91667" w14:textId="77777777" w:rsidR="00163646" w:rsidRPr="00674C0B" w:rsidRDefault="00163646" w:rsidP="0046281D">
      <w:pPr>
        <w:pStyle w:val="NormalWeb"/>
        <w:spacing w:line="360" w:lineRule="auto"/>
        <w:ind w:firstLine="720"/>
        <w:rPr>
          <w:rFonts w:ascii="Arial" w:hAnsi="Arial" w:cs="Arial"/>
          <w:color w:val="333333"/>
          <w:sz w:val="20"/>
          <w:szCs w:val="20"/>
        </w:rPr>
      </w:pPr>
      <w:r w:rsidRPr="00674C0B">
        <w:rPr>
          <w:rFonts w:ascii="Arial" w:hAnsi="Arial" w:cs="Arial"/>
          <w:color w:val="333333"/>
          <w:sz w:val="20"/>
          <w:szCs w:val="20"/>
        </w:rPr>
        <w:t>Školský poriadok materskej školy vydáva riaditeľka Súkromnej materskej škol</w:t>
      </w:r>
      <w:r w:rsidR="0046281D">
        <w:rPr>
          <w:rFonts w:ascii="Arial" w:hAnsi="Arial" w:cs="Arial"/>
          <w:color w:val="333333"/>
          <w:sz w:val="20"/>
          <w:szCs w:val="20"/>
        </w:rPr>
        <w:t>y Montessori, Prachatická 1A</w:t>
      </w:r>
      <w:r w:rsidRPr="00674C0B">
        <w:rPr>
          <w:rFonts w:ascii="Arial" w:hAnsi="Arial" w:cs="Arial"/>
          <w:color w:val="333333"/>
          <w:sz w:val="20"/>
          <w:szCs w:val="20"/>
        </w:rPr>
        <w:t>, Zvolen, v zmysle zákona č. 245/2008 Z. z. o výchove a vzdelávaní, zákona č. 596/2003 Z. z. o štátnej správe v školstve a školskej samospráve, vyhlášky č. 308/2009 Z. z., ktorou sa mení vyhláška MŠ SR č. 306/2008 Z. z. o materskej škole, zákona č. 355/2007 o ochrane, podpore a rozvoji verejného zdravia, vyhlášky č. 330/2009 o zariadení školského stravovania, Pracovného poriadku pre pedagogických a ostatných pracovníkov škôl a školských zariadení s prihliadnutím na špecifické podmienky Súkromnej materskej školy Montes</w:t>
      </w:r>
      <w:r w:rsidR="0046281D">
        <w:rPr>
          <w:rFonts w:ascii="Arial" w:hAnsi="Arial" w:cs="Arial"/>
          <w:color w:val="333333"/>
          <w:sz w:val="20"/>
          <w:szCs w:val="20"/>
        </w:rPr>
        <w:t>sori, Prachatická 1A vo Zvolene a jej elokovaného pracoviska naTriede SNP 82, Banská Bystrica. Školský poriadok bol revidovaný podľa  odporučaní Ministerstva školstva na základe materiálu schválenom</w:t>
      </w:r>
      <w:r w:rsidR="0046281D" w:rsidRPr="0046281D">
        <w:rPr>
          <w:rFonts w:ascii="Arial" w:hAnsi="Arial" w:cs="Arial"/>
          <w:color w:val="333333"/>
          <w:sz w:val="20"/>
          <w:szCs w:val="20"/>
        </w:rPr>
        <w:t xml:space="preserve"> pod číslom 2016-15223/19692:1-10A0</w:t>
      </w:r>
      <w:r w:rsidR="0046281D">
        <w:rPr>
          <w:rFonts w:ascii="Arial" w:hAnsi="Arial" w:cs="Arial"/>
          <w:color w:val="333333"/>
          <w:sz w:val="20"/>
          <w:szCs w:val="20"/>
        </w:rPr>
        <w:t xml:space="preserve"> a tiež  01. 01. 2021 je schválenom</w:t>
      </w:r>
      <w:r w:rsidR="0046281D" w:rsidRPr="0046281D">
        <w:rPr>
          <w:rFonts w:ascii="Arial" w:hAnsi="Arial" w:cs="Arial"/>
          <w:color w:val="333333"/>
          <w:sz w:val="20"/>
          <w:szCs w:val="20"/>
        </w:rPr>
        <w:t xml:space="preserve"> pod číslom:</w:t>
      </w:r>
      <w:r w:rsidR="0046281D">
        <w:rPr>
          <w:rFonts w:ascii="Arial" w:hAnsi="Arial" w:cs="Arial"/>
          <w:color w:val="333333"/>
          <w:sz w:val="20"/>
          <w:szCs w:val="20"/>
        </w:rPr>
        <w:t xml:space="preserve"> </w:t>
      </w:r>
      <w:r w:rsidR="0046281D" w:rsidRPr="0046281D">
        <w:rPr>
          <w:rFonts w:ascii="Arial" w:hAnsi="Arial" w:cs="Arial"/>
          <w:color w:val="333333"/>
          <w:sz w:val="20"/>
          <w:szCs w:val="20"/>
        </w:rPr>
        <w:t>2021/9805:1-A2110</w:t>
      </w:r>
    </w:p>
    <w:p w14:paraId="366D4922" w14:textId="77777777" w:rsidR="0046281D" w:rsidRDefault="0046281D" w:rsidP="00163646">
      <w:pPr>
        <w:pStyle w:val="NormalWeb"/>
        <w:spacing w:before="0" w:beforeAutospacing="0" w:after="0" w:afterAutospacing="0" w:line="360" w:lineRule="auto"/>
        <w:ind w:firstLine="720"/>
        <w:rPr>
          <w:rStyle w:val="Strong"/>
          <w:rFonts w:ascii="Arial" w:hAnsi="Arial" w:cs="Arial"/>
          <w:sz w:val="20"/>
          <w:szCs w:val="20"/>
        </w:rPr>
      </w:pPr>
    </w:p>
    <w:p w14:paraId="199B5D6B" w14:textId="77777777" w:rsidR="00163646" w:rsidRPr="00674C0B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674C0B">
        <w:rPr>
          <w:rStyle w:val="Strong"/>
          <w:rFonts w:ascii="Arial" w:hAnsi="Arial" w:cs="Arial"/>
          <w:sz w:val="20"/>
          <w:szCs w:val="20"/>
        </w:rPr>
        <w:t>Školský poriadok je záväzný pre všetkých zamestnancov materskej školy, deti a ich zákonných zástupcov</w:t>
      </w:r>
      <w:r w:rsidRPr="00674C0B">
        <w:rPr>
          <w:rFonts w:ascii="Arial" w:hAnsi="Arial" w:cs="Arial"/>
          <w:sz w:val="20"/>
          <w:szCs w:val="20"/>
        </w:rPr>
        <w:t>. V prípade porušenia školského poriadku môže riaditeľka materskej školy vydať rozhodnutie o uložení výchovného opatrenia, resp. ukončení dochádzky.</w:t>
      </w:r>
    </w:p>
    <w:p w14:paraId="785B90F5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</w:p>
    <w:p w14:paraId="6BD504F5" w14:textId="1EC1F595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Tento školský poriadok nadobúda účinnosť od 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1. septembra 202</w:t>
      </w:r>
      <w:r w:rsidR="00F9522B">
        <w:rPr>
          <w:rFonts w:ascii="Arial" w:hAnsi="Arial" w:cs="Arial"/>
          <w:color w:val="000000"/>
          <w:sz w:val="20"/>
          <w:szCs w:val="20"/>
          <w:lang w:val="cs-CZ"/>
        </w:rPr>
        <w:t>5</w:t>
      </w:r>
    </w:p>
    <w:p w14:paraId="662C11E1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3B6CDB7" w14:textId="2875AD2F" w:rsidR="00163646" w:rsidRPr="006658C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Vo Zvolene dňa 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1.9.</w:t>
      </w:r>
      <w:r w:rsidR="0046281D">
        <w:rPr>
          <w:rFonts w:ascii="Arial" w:hAnsi="Arial" w:cs="Arial"/>
          <w:sz w:val="20"/>
          <w:szCs w:val="20"/>
          <w:lang w:val="cs-CZ"/>
        </w:rPr>
        <w:t xml:space="preserve"> 202</w:t>
      </w:r>
      <w:r w:rsidR="00F9522B">
        <w:rPr>
          <w:rFonts w:ascii="Arial" w:hAnsi="Arial" w:cs="Arial"/>
          <w:sz w:val="20"/>
          <w:szCs w:val="20"/>
          <w:lang w:val="cs-CZ"/>
        </w:rPr>
        <w:t>5</w:t>
      </w:r>
    </w:p>
    <w:p w14:paraId="56FEAB50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02FF00FF" w14:textId="77777777" w:rsidR="00163646" w:rsidRDefault="0046281D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Mgr. Radka Kečkešová</w:t>
      </w:r>
    </w:p>
    <w:p w14:paraId="0BD5DD74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riaditeľka SMŠ Montessori</w:t>
      </w:r>
    </w:p>
    <w:p w14:paraId="269D6211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EC7F61D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839A038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5C4794F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D6E93EE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62DEF33" w14:textId="77777777" w:rsidR="00163646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B3E33EB" w14:textId="77777777" w:rsidR="00163646" w:rsidRPr="00072FD5" w:rsidRDefault="00163646" w:rsidP="0016364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C5AA7A6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2CDE46A6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664922BF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1EC6EE6D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50B59ACC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62005DB9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43186556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19F479FF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52F8F8BD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346B40FB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11A89A41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0C326484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0446D893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2CEF30DB" w14:textId="77777777" w:rsidR="008E535C" w:rsidRDefault="008E535C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</w:p>
    <w:p w14:paraId="6F3216E6" w14:textId="77777777" w:rsidR="00163646" w:rsidRDefault="00163646" w:rsidP="001636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i/>
          <w:color w:val="000000"/>
          <w:lang w:val="cs-CZ"/>
        </w:rPr>
      </w:pPr>
      <w:r>
        <w:rPr>
          <w:rFonts w:ascii="Arial" w:hAnsi="Arial" w:cs="Arial"/>
          <w:b/>
          <w:bCs/>
          <w:i/>
          <w:color w:val="000000"/>
          <w:lang w:val="cs-CZ"/>
        </w:rPr>
        <w:t>Prílohy</w:t>
      </w:r>
    </w:p>
    <w:p w14:paraId="6FA5717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46EEE">
        <w:rPr>
          <w:rFonts w:ascii="Arial" w:hAnsi="Arial" w:cs="Arial"/>
          <w:b/>
          <w:sz w:val="20"/>
          <w:szCs w:val="20"/>
        </w:rPr>
        <w:t>Práva a povinnosti dieťaťa</w:t>
      </w:r>
    </w:p>
    <w:p w14:paraId="38FF8CA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46EEE">
        <w:rPr>
          <w:rFonts w:ascii="Arial" w:hAnsi="Arial" w:cs="Arial"/>
          <w:b/>
          <w:sz w:val="20"/>
          <w:szCs w:val="20"/>
        </w:rPr>
        <w:t>Základné práva a povinnosti rodičov</w:t>
      </w:r>
    </w:p>
    <w:p w14:paraId="3EC4683E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46EEE">
        <w:rPr>
          <w:rFonts w:ascii="Arial" w:hAnsi="Arial" w:cs="Arial"/>
          <w:b/>
          <w:sz w:val="20"/>
          <w:szCs w:val="20"/>
        </w:rPr>
        <w:t>Základné práva a povinnosti zamestnancov</w:t>
      </w:r>
    </w:p>
    <w:p w14:paraId="0FDFF07D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46EEE">
        <w:rPr>
          <w:rFonts w:ascii="Arial" w:hAnsi="Arial" w:cs="Arial"/>
          <w:b/>
          <w:sz w:val="20"/>
          <w:szCs w:val="20"/>
        </w:rPr>
        <w:t>Postup v prípade úrazu dieťaťa</w:t>
      </w:r>
    </w:p>
    <w:p w14:paraId="1D199659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46EEE">
        <w:rPr>
          <w:rFonts w:ascii="Arial" w:hAnsi="Arial" w:cs="Arial"/>
          <w:b/>
          <w:sz w:val="20"/>
          <w:szCs w:val="20"/>
        </w:rPr>
        <w:t>Opatrenia v prípade pedikulózy (výskyt vši hlavovej)</w:t>
      </w:r>
    </w:p>
    <w:p w14:paraId="79A98AE0" w14:textId="77777777" w:rsidR="00163646" w:rsidRDefault="00163646" w:rsidP="0016364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7841BC91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0CEBF6FF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36F52E7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70CC3F95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66B024E6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0E846971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08CDDE62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CD91045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0E520987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7C442714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D9C1C74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48FC8773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1AE5238B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63913A06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56BF0AA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28FC8698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7AC45114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86760A1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10F2DDC7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5032D43D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490503CC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606F8891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31D70C40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21FDCA78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204D218E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4A0D14C2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72E23DF3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6C6F8D8F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0E969193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415B7A29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6D6A54DA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</w:p>
    <w:p w14:paraId="234626D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i/>
          <w:color w:val="000000"/>
          <w:sz w:val="20"/>
          <w:szCs w:val="20"/>
          <w:lang w:val="cs-CZ"/>
        </w:rPr>
        <w:t>Práva dieťaťa</w:t>
      </w:r>
    </w:p>
    <w:p w14:paraId="554D7C8B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</w:rPr>
        <w:t>1. Právo na meno a štátnu príslušnosť.</w:t>
      </w:r>
    </w:p>
    <w:p w14:paraId="18AFCA4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2. Právo na zdravý duševný a telesný rozvoj.</w:t>
      </w:r>
    </w:p>
    <w:p w14:paraId="2AF08B5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3. Právo na rovnosť bez rozdielu rasy, náboženstva, pôvodu a postavenia.</w:t>
      </w:r>
    </w:p>
    <w:p w14:paraId="691F731B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4. Právo na výživu, bývanie a zdravotnícke služby.</w:t>
      </w:r>
    </w:p>
    <w:p w14:paraId="768FCA77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5. Právo na opateru pri telesnom, duševnom alebo sociálnom postihnutí.</w:t>
      </w:r>
    </w:p>
    <w:p w14:paraId="05573A82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6. Právo na lásku, porozumenie a starostlivosť.</w:t>
      </w:r>
    </w:p>
    <w:p w14:paraId="7E6C49B1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7. Právo na bezplatné vzdelanie, hru a zotavenie.</w:t>
      </w:r>
    </w:p>
    <w:p w14:paraId="1B53FB8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8. Právo na prednostnú ochranu a pomoc.</w:t>
      </w:r>
    </w:p>
    <w:p w14:paraId="7FE5E13A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9. Právo na ochranu pred zanedbávaním, krutosťou, využívaním, právo na úctu k svojej osobe a na zabezpečenie ochrany proti fyzickému, psychickému a sexuálnemu násiliu.</w:t>
      </w:r>
    </w:p>
    <w:p w14:paraId="30FE7731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10. Právo na ochranu pred diskrimináciou a na výchovu v duchu znášanlivosti, mieru a bratstva.</w:t>
      </w:r>
    </w:p>
    <w:p w14:paraId="2D2F55DD" w14:textId="77777777" w:rsidR="00163646" w:rsidRPr="00446EEE" w:rsidRDefault="00163646" w:rsidP="00163646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11. Právo na vzdelanie v štátnom jazyku a v materinskom jazyku v rozsahu ustanovenom v školskom zákone.</w:t>
      </w:r>
    </w:p>
    <w:p w14:paraId="0BFDC892" w14:textId="77777777" w:rsidR="00163646" w:rsidRPr="00446EEE" w:rsidRDefault="00163646" w:rsidP="001636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12. Právo na individuálny prístup rešpektujúci schopnosti a možnosti dieťaťa a jeho zdravotný stav.</w:t>
      </w:r>
    </w:p>
    <w:p w14:paraId="22042EE1" w14:textId="77777777" w:rsidR="00163646" w:rsidRPr="00446EEE" w:rsidRDefault="00163646" w:rsidP="001636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13. Právo na poskytovanie poradenstva a služieb spojených s výchovou a vzdelávaním.</w:t>
      </w:r>
    </w:p>
    <w:p w14:paraId="15873D2A" w14:textId="77777777" w:rsidR="00163646" w:rsidRPr="00446EEE" w:rsidRDefault="00163646" w:rsidP="001636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446EEE">
        <w:rPr>
          <w:rFonts w:ascii="Arial" w:hAnsi="Arial" w:cs="Arial"/>
          <w:sz w:val="20"/>
          <w:szCs w:val="20"/>
          <w:lang w:val="cs-CZ"/>
        </w:rPr>
        <w:t>14. Právo na organizáciu výchovy a vzdelávania primeranú veku a schopnostiam dieťaťa, jeho záujmom, zdravotnému stavu, v súlade so zásadami psychohygieny.</w:t>
      </w:r>
    </w:p>
    <w:p w14:paraId="00423C6B" w14:textId="77777777" w:rsidR="00163646" w:rsidRPr="00446EEE" w:rsidRDefault="00163646" w:rsidP="001636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  <w:lang w:val="cs-CZ"/>
        </w:rPr>
        <w:t xml:space="preserve">15. </w:t>
      </w:r>
      <w:r w:rsidRPr="00446EEE">
        <w:rPr>
          <w:rFonts w:ascii="Arial" w:hAnsi="Arial" w:cs="Arial"/>
          <w:sz w:val="20"/>
          <w:szCs w:val="20"/>
        </w:rPr>
        <w:t>Právo na informácie týkajúce sa osoby dieťaťa a jeho výchovno-vzdelávacích výsledkov.</w:t>
      </w:r>
    </w:p>
    <w:p w14:paraId="08148547" w14:textId="77777777" w:rsidR="00163646" w:rsidRPr="00446EEE" w:rsidRDefault="00163646" w:rsidP="001636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649B550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Povinnosti dieťaťa</w:t>
      </w:r>
    </w:p>
    <w:p w14:paraId="24BD689D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1. Neobmedzovať svojím konaním práva ostatných osôb zúčastňujúcich sa na výchove a</w:t>
      </w:r>
      <w:r w:rsidRPr="00446EEE">
        <w:rPr>
          <w:rFonts w:ascii="Arial" w:hAnsi="Arial" w:cs="Arial"/>
          <w:sz w:val="20"/>
          <w:szCs w:val="20"/>
        </w:rPr>
        <w:t xml:space="preserve"> vzdelávaní.</w:t>
      </w:r>
    </w:p>
    <w:p w14:paraId="11632039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2. Dodržiavať školský poriadok materskej školy a ďalšie vnútorné predpisy školy.</w:t>
      </w:r>
    </w:p>
    <w:p w14:paraId="22D7E9FC" w14:textId="77777777" w:rsidR="00163646" w:rsidRPr="00446EEE" w:rsidRDefault="00163646" w:rsidP="00163646">
      <w:pPr>
        <w:pStyle w:val="NormalWeb"/>
        <w:tabs>
          <w:tab w:val="left" w:pos="284"/>
        </w:tabs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3. Chrániť pred poškodením majetok materskej školy a majetok, ktorý využíva na  výchovu a vzdelávanie.</w:t>
      </w:r>
    </w:p>
    <w:p w14:paraId="50383E60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4. Pravidelne sa zúčastňovať na výchove a vzdelávaní.</w:t>
      </w:r>
    </w:p>
    <w:p w14:paraId="18BDD88F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5. Konať tak, aby neohrozovalo svoje zdravie a bezpečnosť, ako aj zdravie a bezpečnosť ďalších osôb zúčastňujúcich sa na výchove a vzdelávaní.</w:t>
      </w:r>
    </w:p>
    <w:p w14:paraId="4629A27E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6. Ctiť si ľudskú dôstojnosť svojich spolužiakov a zamestnancov materskej školy.</w:t>
      </w:r>
    </w:p>
    <w:p w14:paraId="464B8C9F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7. Rešpektovať pokyny zamestnancov materskej školy, ktoré sú v súlade so všeobecne záväznými právnymi predpismi, vnútornými predpismi školy a dobrými mravmi.</w:t>
      </w:r>
    </w:p>
    <w:p w14:paraId="5B5E893A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54C34B43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632B3755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0BF6AA99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10FB6695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Základné práva a povinnosti rodičov</w:t>
      </w:r>
    </w:p>
    <w:p w14:paraId="179B220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Cs/>
          <w:color w:val="000000"/>
          <w:sz w:val="20"/>
          <w:szCs w:val="20"/>
          <w:lang w:val="cs-CZ"/>
        </w:rPr>
        <w:t>1. Rozhodnutie o odklade povinnej školskej dochádzky predloží rodič riaditeľke spravidla do 30.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 apríla kalendárneho roka.</w:t>
      </w:r>
    </w:p>
    <w:p w14:paraId="3575D783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2. Na prevzatie svojho dieťaťa z predškolského zariadenia môže rodič splnomocniť aj svoje ďalšie maloleté dieťa alebo inú pedagogickým zamestnancom známu osobu, ktorá po prevzatí za dieťa zodpovedá (§ </w:t>
      </w:r>
      <w:smartTag w:uri="urn:schemas-microsoft-com:office:smarttags" w:element="metricconverter">
        <w:smartTagPr>
          <w:attr w:name="ProductID" w:val="9 a"/>
        </w:smartTagPr>
        <w:r w:rsidRPr="00446EEE">
          <w:rPr>
            <w:rFonts w:ascii="Arial" w:hAnsi="Arial" w:cs="Arial"/>
            <w:color w:val="000000"/>
            <w:sz w:val="20"/>
            <w:szCs w:val="20"/>
            <w:lang w:val="cs-CZ"/>
          </w:rPr>
          <w:t>9 a</w:t>
        </w:r>
      </w:smartTag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 § 22 ods. 1. Obč. zákonníka).</w:t>
      </w:r>
    </w:p>
    <w:p w14:paraId="04D99C6D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3. Rodič najmenej do 5 pracovných dní od začiatku neprítomnosti dieťaťa oznámi dôvod a čas trvania jeho neprítomnosti v predškolskom zariadení. </w:t>
      </w:r>
    </w:p>
    <w:p w14:paraId="2B52C14A" w14:textId="5DDCBD1B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4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. Neprítomnosť dieťaťa z dôvodu odhlásenia stravy nahlási rodič vopred, najneskôr však do </w:t>
      </w:r>
      <w:r w:rsidR="00643A50">
        <w:rPr>
          <w:rFonts w:ascii="Arial" w:hAnsi="Arial" w:cs="Arial"/>
          <w:color w:val="000000"/>
          <w:sz w:val="20"/>
          <w:szCs w:val="20"/>
          <w:lang w:val="cs-CZ"/>
        </w:rPr>
        <w:t>8.0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0 hod. v deň neprítomnosti. V opačnom prípade je dieťa na stravu evidované.</w:t>
      </w:r>
    </w:p>
    <w:p w14:paraId="20CDF67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. Starostlivosť o čisté a správne oblečenie majú rodičia, takt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iež týždenne vymieňajú pyžamo. V prevádzke vo Zvolene je p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osteľné prádlo je majetkom školy. Ostatné veci sú označené menom (značkou), </w:t>
      </w:r>
      <w:r w:rsidRPr="00446EEE">
        <w:rPr>
          <w:rFonts w:ascii="Arial" w:hAnsi="Arial" w:cs="Arial"/>
          <w:sz w:val="20"/>
          <w:szCs w:val="20"/>
          <w:lang w:val="cs-CZ"/>
        </w:rPr>
        <w:t>inak pracovníčky neručia za stratu alebo výmenu.</w:t>
      </w:r>
    </w:p>
    <w:p w14:paraId="18762BF9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446EEE">
        <w:rPr>
          <w:rFonts w:ascii="Arial" w:hAnsi="Arial" w:cs="Arial"/>
          <w:sz w:val="20"/>
          <w:szCs w:val="20"/>
        </w:rPr>
        <w:t>. Rodič je povinný dodržiavať podmienky výchovno-vzdelávacej činnosti svojho dieťaťa určené školským poriadkom.</w:t>
      </w:r>
    </w:p>
    <w:p w14:paraId="0881AE07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446EEE">
        <w:rPr>
          <w:rFonts w:ascii="Arial" w:hAnsi="Arial" w:cs="Arial"/>
          <w:sz w:val="20"/>
          <w:szCs w:val="20"/>
        </w:rPr>
        <w:t>. Rodič je povinný dbať na sociálne a kultúrne zázemie dieťaťa a rešpektovať jeho špeciálne výchovno-vzdelávacie potreby.</w:t>
      </w:r>
    </w:p>
    <w:p w14:paraId="71FDE95A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446EEE">
        <w:rPr>
          <w:rFonts w:ascii="Arial" w:hAnsi="Arial" w:cs="Arial"/>
          <w:sz w:val="20"/>
          <w:szCs w:val="20"/>
        </w:rPr>
        <w:t>. Rodič je povinný informovať materskú školu o zmene zdravotnej spôsobilosti dieťaťa, jeho zdravotných problémoch alebo iných závažných skutočnostiach, ktoré by mohli mať vplyv na priebeh výchovy a vzdelávania.</w:t>
      </w:r>
    </w:p>
    <w:p w14:paraId="34EE2558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446EEE">
        <w:rPr>
          <w:rFonts w:ascii="Arial" w:hAnsi="Arial" w:cs="Arial"/>
          <w:sz w:val="20"/>
          <w:szCs w:val="20"/>
        </w:rPr>
        <w:t>. Rodič je povinný nahradiť škodu, ktorú dieťa zavinilo.</w:t>
      </w:r>
    </w:p>
    <w:p w14:paraId="2F1B805B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  <w:lang w:val="cs-CZ"/>
        </w:rPr>
        <w:t>1</w:t>
      </w:r>
      <w:r w:rsidR="0046281D">
        <w:rPr>
          <w:rFonts w:ascii="Arial" w:hAnsi="Arial" w:cs="Arial"/>
          <w:sz w:val="20"/>
          <w:szCs w:val="20"/>
          <w:lang w:val="cs-CZ"/>
        </w:rPr>
        <w:t>0</w:t>
      </w:r>
      <w:r w:rsidRPr="00446EEE">
        <w:rPr>
          <w:rFonts w:ascii="Arial" w:hAnsi="Arial" w:cs="Arial"/>
          <w:sz w:val="20"/>
          <w:szCs w:val="20"/>
          <w:lang w:val="cs-CZ"/>
        </w:rPr>
        <w:t>. Rodič má právo ž</w:t>
      </w:r>
      <w:r w:rsidRPr="00446EEE">
        <w:rPr>
          <w:rFonts w:ascii="Arial" w:hAnsi="Arial" w:cs="Arial"/>
          <w:sz w:val="20"/>
          <w:szCs w:val="20"/>
        </w:rPr>
        <w:t>iadať, aby sa v rámci výchovy a vzdelávania v materskej škole poskytovali deťom informácie a vedomosti vecne a mnohostranne v súlade so súčasným poznaním sveta a v súlade s princípmi a cieľmi výchovy a vzdelávania Montessori pedagogiky.</w:t>
      </w:r>
    </w:p>
    <w:p w14:paraId="27DE6850" w14:textId="17BFD0A9" w:rsidR="00163646" w:rsidRPr="00446EEE" w:rsidRDefault="00163646" w:rsidP="00CD7C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1</w:t>
      </w:r>
      <w:r w:rsidR="0046281D">
        <w:rPr>
          <w:rFonts w:ascii="Arial" w:hAnsi="Arial" w:cs="Arial"/>
          <w:sz w:val="20"/>
          <w:szCs w:val="20"/>
        </w:rPr>
        <w:t>1</w:t>
      </w:r>
      <w:r w:rsidR="00CD7CC2">
        <w:rPr>
          <w:rFonts w:ascii="Arial" w:hAnsi="Arial" w:cs="Arial"/>
          <w:sz w:val="20"/>
          <w:szCs w:val="20"/>
        </w:rPr>
        <w:t>.</w:t>
      </w:r>
      <w:r w:rsidRPr="00446EEE">
        <w:rPr>
          <w:rFonts w:ascii="Arial" w:hAnsi="Arial" w:cs="Arial"/>
          <w:sz w:val="20"/>
          <w:szCs w:val="20"/>
        </w:rPr>
        <w:t xml:space="preserve"> Rodič má právo oboznámiť</w:t>
      </w:r>
      <w:r w:rsidR="008E535C">
        <w:rPr>
          <w:rFonts w:ascii="Arial" w:hAnsi="Arial" w:cs="Arial"/>
          <w:sz w:val="20"/>
          <w:szCs w:val="20"/>
        </w:rPr>
        <w:t xml:space="preserve"> sa</w:t>
      </w:r>
      <w:r w:rsidRPr="00446EEE">
        <w:rPr>
          <w:rFonts w:ascii="Arial" w:hAnsi="Arial" w:cs="Arial"/>
          <w:sz w:val="20"/>
          <w:szCs w:val="20"/>
        </w:rPr>
        <w:t xml:space="preserve"> so vzdelávacím programom materskej školy a školským poriadkom.</w:t>
      </w:r>
    </w:p>
    <w:p w14:paraId="380B1C00" w14:textId="7FE538C5" w:rsidR="00163646" w:rsidRDefault="00163646" w:rsidP="00CD7C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1</w:t>
      </w:r>
      <w:r w:rsidR="0046281D">
        <w:rPr>
          <w:rFonts w:ascii="Arial" w:hAnsi="Arial" w:cs="Arial"/>
          <w:sz w:val="20"/>
          <w:szCs w:val="20"/>
        </w:rPr>
        <w:t>2</w:t>
      </w:r>
      <w:r w:rsidR="00CD7CC2">
        <w:rPr>
          <w:rFonts w:ascii="Arial" w:hAnsi="Arial" w:cs="Arial"/>
          <w:sz w:val="20"/>
          <w:szCs w:val="20"/>
        </w:rPr>
        <w:t xml:space="preserve">. </w:t>
      </w:r>
      <w:r w:rsidRPr="00446EEE">
        <w:rPr>
          <w:rFonts w:ascii="Arial" w:hAnsi="Arial" w:cs="Arial"/>
          <w:sz w:val="20"/>
          <w:szCs w:val="20"/>
        </w:rPr>
        <w:t>Rodič má právo byť informovaný o výchovno-vzdelávacích výsledkoch svojho dieťaťa.</w:t>
      </w:r>
    </w:p>
    <w:p w14:paraId="1D3E01B8" w14:textId="608A6FA5" w:rsidR="00163646" w:rsidRPr="00446EEE" w:rsidRDefault="00163646" w:rsidP="00163646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1</w:t>
      </w:r>
      <w:r w:rsidR="0046281D">
        <w:rPr>
          <w:rFonts w:ascii="Arial" w:hAnsi="Arial" w:cs="Arial"/>
          <w:sz w:val="20"/>
          <w:szCs w:val="20"/>
        </w:rPr>
        <w:t>3</w:t>
      </w:r>
      <w:r w:rsidR="00CD7CC2">
        <w:rPr>
          <w:rFonts w:ascii="Arial" w:hAnsi="Arial" w:cs="Arial"/>
          <w:sz w:val="20"/>
          <w:szCs w:val="20"/>
        </w:rPr>
        <w:t>.</w:t>
      </w:r>
      <w:r w:rsidRPr="00446EEE">
        <w:rPr>
          <w:rFonts w:ascii="Arial" w:hAnsi="Arial" w:cs="Arial"/>
          <w:sz w:val="20"/>
          <w:szCs w:val="20"/>
        </w:rPr>
        <w:t xml:space="preserve"> Rodič má právo na poskytnutie poradenských služieb vo výchove a vzdelávaní svojho dieťaťa, zúčastňovať sa na výchov</w:t>
      </w:r>
      <w:r w:rsidR="00CD7CC2">
        <w:rPr>
          <w:rFonts w:ascii="Arial" w:hAnsi="Arial" w:cs="Arial"/>
          <w:sz w:val="20"/>
          <w:szCs w:val="20"/>
        </w:rPr>
        <w:t>no-vzdelávacom procese</w:t>
      </w:r>
      <w:r w:rsidRPr="00446EEE">
        <w:rPr>
          <w:rFonts w:ascii="Arial" w:hAnsi="Arial" w:cs="Arial"/>
          <w:sz w:val="20"/>
          <w:szCs w:val="20"/>
        </w:rPr>
        <w:t xml:space="preserve"> po predchádzajúcom súhlase riaditeľky materskej školy.</w:t>
      </w:r>
    </w:p>
    <w:p w14:paraId="731F1DB1" w14:textId="43AE68C9" w:rsidR="00163646" w:rsidRPr="00CD7CC2" w:rsidRDefault="00163646" w:rsidP="00CD7C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1</w:t>
      </w:r>
      <w:r w:rsidR="0046281D">
        <w:rPr>
          <w:rFonts w:ascii="Arial" w:hAnsi="Arial" w:cs="Arial"/>
          <w:sz w:val="20"/>
          <w:szCs w:val="20"/>
        </w:rPr>
        <w:t>4</w:t>
      </w:r>
      <w:r w:rsidR="00CD7CC2">
        <w:rPr>
          <w:rFonts w:ascii="Arial" w:hAnsi="Arial" w:cs="Arial"/>
          <w:sz w:val="20"/>
          <w:szCs w:val="20"/>
        </w:rPr>
        <w:t>.</w:t>
      </w:r>
      <w:r w:rsidRPr="00446EEE">
        <w:rPr>
          <w:rFonts w:ascii="Arial" w:hAnsi="Arial" w:cs="Arial"/>
          <w:sz w:val="20"/>
          <w:szCs w:val="20"/>
        </w:rPr>
        <w:t xml:space="preserve"> Rodič má právo vyjadrovať sa k vzdelávaciemu programu materskej školy </w:t>
      </w:r>
      <w:r w:rsidRPr="00446EEE">
        <w:rPr>
          <w:rFonts w:ascii="Arial" w:hAnsi="Arial" w:cs="Arial"/>
          <w:bCs/>
          <w:color w:val="000000"/>
          <w:sz w:val="20"/>
          <w:szCs w:val="20"/>
          <w:lang w:val="cs-CZ"/>
        </w:rPr>
        <w:t>prostredníctvom orgánov školskej samosprávy</w:t>
      </w:r>
      <w:r w:rsidR="00CD7CC2">
        <w:rPr>
          <w:rFonts w:ascii="Arial" w:hAnsi="Arial" w:cs="Arial"/>
          <w:bCs/>
          <w:color w:val="000000"/>
          <w:sz w:val="20"/>
          <w:szCs w:val="20"/>
          <w:lang w:val="cs-CZ"/>
        </w:rPr>
        <w:t>, alebo priamo písomne riaditeľke SMŠ.</w:t>
      </w:r>
    </w:p>
    <w:p w14:paraId="0BC315CD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56280EBF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59CA94D8" w14:textId="77777777" w:rsidR="00163646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5ACCF885" w14:textId="77777777" w:rsidR="00CD7CC2" w:rsidRDefault="00CD7CC2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7E583AA9" w14:textId="77777777" w:rsidR="00CD7CC2" w:rsidRPr="00446EEE" w:rsidRDefault="00CD7CC2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  <w:lang w:val="cs-CZ"/>
        </w:rPr>
      </w:pPr>
    </w:p>
    <w:p w14:paraId="4BBD0C0B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Základné práva a povinnosti zamestnancov</w:t>
      </w:r>
    </w:p>
    <w:p w14:paraId="2E83D937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Zamestnanci sú povinní:</w:t>
      </w:r>
    </w:p>
    <w:p w14:paraId="1330D6F2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1. Pracovať svedomite a riadne podľa svojich síl, znalostí a schopností.</w:t>
      </w:r>
    </w:p>
    <w:p w14:paraId="53B2ABB9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2. Plniť pokyny nadriadených vydaných v súlade s právnymi predpismi.</w:t>
      </w:r>
    </w:p>
    <w:p w14:paraId="0872BFB0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3. Plne využívať pracovný čas a výrobné prostriedky na vykonávanie zverených prác.</w:t>
      </w:r>
    </w:p>
    <w:p w14:paraId="3530707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4. Kvalitne, hospodárne a včas plniť pracovné úlohy.</w:t>
      </w:r>
    </w:p>
    <w:p w14:paraId="1E587C66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5. Riadne hospodáriť s prostriedkami zverenými organizáciou.</w:t>
      </w:r>
    </w:p>
    <w:p w14:paraId="43A91ABD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6. Strážiť a ochraňovať majetok organizácie pred poškodením, stratou, zničením a zneužitím.</w:t>
      </w:r>
    </w:p>
    <w:p w14:paraId="49739BA7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7. Nekonať v rozpore s oprávnenými záujmami organizácie.</w:t>
      </w:r>
    </w:p>
    <w:p w14:paraId="73272B15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8. Neprítomnosť v práci z dôvodu ochorenia alebo iných závažných príčin ihneď hlásiť vedeniu školy a zriaďovateľkám. Nástup na PN hlásiť deň vopred  (ak je to možné), aby sa zabezpečil riadny chod prevádzky.</w:t>
      </w:r>
    </w:p>
    <w:p w14:paraId="40ACC787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9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. Zmeny služieb alebo výmeny si možno uskutočniť len v závažných prípadoch po predchádzajúcom súhlas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e riaditeľky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3F6F6C78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. Pred nástupom na dovolenku vyplniť dovolenkový lístok.</w:t>
      </w:r>
    </w:p>
    <w:p w14:paraId="30A11D0C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z w:val="20"/>
          <w:szCs w:val="20"/>
          <w:lang w:val="cs-CZ"/>
        </w:rPr>
        <w:t>1. D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održiavať právne predpisy.</w:t>
      </w:r>
    </w:p>
    <w:p w14:paraId="2FE42CF4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val="cs-CZ"/>
        </w:rPr>
      </w:pPr>
    </w:p>
    <w:p w14:paraId="5F9D4D14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Povinnosti pedagogických zamestnancov:</w:t>
      </w:r>
    </w:p>
    <w:p w14:paraId="30A2DA33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1. Zabezpečovať výchovu, vzdelávanie a starostlivosť o zdravý vývoj detí.</w:t>
      </w:r>
    </w:p>
    <w:p w14:paraId="72999983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2. Dodržiavať osnovy a program výchovno-vzdelávacej činnosti v zmysle Pedagogicko-organizačných pokynov MŠ SR.</w:t>
      </w:r>
    </w:p>
    <w:p w14:paraId="09A31F45" w14:textId="77777777" w:rsidR="00163646" w:rsidRPr="00446EEE" w:rsidRDefault="00163646" w:rsidP="00163646">
      <w:pPr>
        <w:pStyle w:val="BodyText"/>
        <w:tabs>
          <w:tab w:val="left" w:pos="56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3. Zvyšovať celkovú úroveň svojej práce, vzdelávať sa samoštúdiom alebo v organizovaných formách ďalšieho vzdelávania učiteľov.</w:t>
      </w:r>
    </w:p>
    <w:p w14:paraId="51F3441A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4. Tematické plány činnosti vypracovávať najneskôr do posledného dňa v predchádzajúcom mesiaci.</w:t>
      </w:r>
    </w:p>
    <w:p w14:paraId="7C886F76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5. Zodpovedne a pravidelne dopĺňať triednu agendu.</w:t>
      </w:r>
    </w:p>
    <w:p w14:paraId="1928EFCA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6. Dbať na bezpečnosť detí, dodržiavať hygienické zásady, hygienu pedagogického procesu, riadiť sa predpismi na zaistenie BOZP a výchove. Viesť k dodržiavaniu týchto zásad aj zverené deti.</w:t>
      </w:r>
    </w:p>
    <w:p w14:paraId="5283DDD7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7. Dodržiavať režim dňa, najmä dĺžku pobytu vonku a odpočinok.</w:t>
      </w:r>
    </w:p>
    <w:p w14:paraId="27E2698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8. Vyhýbať sa vychádzkam do neznámeho terénu, nenechávať deti bez dozoru (ani počas spánku).</w:t>
      </w:r>
    </w:p>
    <w:p w14:paraId="33F84E5E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9. V záujme jednotného výchovného pôsobenia na deti spolupracovať s rodičmi.</w:t>
      </w:r>
    </w:p>
    <w:p w14:paraId="57E3478F" w14:textId="19CF5304" w:rsidR="00163646" w:rsidRPr="00446EEE" w:rsidRDefault="00163646" w:rsidP="00163646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10. Svojím osobným životom, konaním, vystupovaním</w:t>
      </w:r>
      <w:r w:rsidR="00CD7CC2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byť príkladom a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 xml:space="preserve"> poskytovať záruku správnej výchovy detí.</w:t>
      </w:r>
    </w:p>
    <w:p w14:paraId="453D29DE" w14:textId="77777777" w:rsidR="00163646" w:rsidRPr="00446EEE" w:rsidRDefault="00163646" w:rsidP="00163646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67BF939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6D14D5CC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</w:p>
    <w:p w14:paraId="535AE7F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b/>
          <w:bCs/>
          <w:i/>
          <w:color w:val="000000"/>
          <w:sz w:val="20"/>
          <w:szCs w:val="20"/>
          <w:lang w:val="cs-CZ"/>
        </w:rPr>
        <w:t>Povinnosti zamestnancov v záujme BOZP:</w:t>
      </w:r>
    </w:p>
    <w:p w14:paraId="61830943" w14:textId="77777777" w:rsidR="00163646" w:rsidRPr="00446EEE" w:rsidRDefault="00163646" w:rsidP="00163646">
      <w:pPr>
        <w:pStyle w:val="BodyText"/>
        <w:spacing w:after="0" w:line="360" w:lineRule="auto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1. Dodržiavať právne predpisy a stanovené pracovné postupy.</w:t>
      </w:r>
    </w:p>
    <w:p w14:paraId="5DF72D8B" w14:textId="41B09067" w:rsidR="00163646" w:rsidRPr="00446EEE" w:rsidRDefault="00163646" w:rsidP="00CD7CC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2. Oznamovať svojmu nadriadenému nedostatky a závady, ktoré by mohli ohroziť bezpečnosť alebo zdravie pri práci.</w:t>
      </w:r>
    </w:p>
    <w:p w14:paraId="6E9B1A5D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3. Dodržiavať určený zákaz fajčenia.</w:t>
      </w:r>
    </w:p>
    <w:p w14:paraId="4F4F5F11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4. Nepožívať alkoholické nápoje a iné omamné látky.</w:t>
      </w:r>
    </w:p>
    <w:p w14:paraId="32FEDDA0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5. Zverené stroje, nástroje udržiavať v užívateľnom stave a čistote.</w:t>
      </w:r>
    </w:p>
    <w:p w14:paraId="768923C8" w14:textId="13A27C4E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7. Každý úraz hlási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ť vedeniu školy</w:t>
      </w:r>
      <w:r w:rsidRPr="00446EEE">
        <w:rPr>
          <w:rFonts w:ascii="Arial" w:hAnsi="Arial" w:cs="Arial"/>
          <w:color w:val="000000"/>
          <w:sz w:val="20"/>
          <w:szCs w:val="20"/>
          <w:lang w:val="cs-CZ"/>
        </w:rPr>
        <w:t>, poskytnúť včas pvú pomo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c, úraz zapísať do knihy úrazov a informovať rodičov p</w:t>
      </w:r>
      <w:r w:rsidR="00CD7CC2">
        <w:rPr>
          <w:rFonts w:ascii="Arial" w:hAnsi="Arial" w:cs="Arial"/>
          <w:color w:val="000000"/>
          <w:sz w:val="20"/>
          <w:szCs w:val="20"/>
          <w:lang w:val="cs-CZ"/>
        </w:rPr>
        <w:t>r</w:t>
      </w:r>
      <w:r w:rsidR="0046281D">
        <w:rPr>
          <w:rFonts w:ascii="Arial" w:hAnsi="Arial" w:cs="Arial"/>
          <w:color w:val="000000"/>
          <w:sz w:val="20"/>
          <w:szCs w:val="20"/>
          <w:lang w:val="cs-CZ"/>
        </w:rPr>
        <w:t>i preberaní dieťaťa.</w:t>
      </w:r>
    </w:p>
    <w:p w14:paraId="062E95A3" w14:textId="746960C9" w:rsidR="00163646" w:rsidRPr="00446EEE" w:rsidRDefault="00163646" w:rsidP="00163646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8. Zamykať priestory, kde sú uložené čistiace a dezinfekčné prostriedky, nenechávať ich voľne uložené, ale mimo dosahu detí, za ich uloženie zodpovedá upratovačka. Použité pomôcky na upratovanie sa po použití dezinfikujú a sušia mimo priestorov pre deti.</w:t>
      </w:r>
    </w:p>
    <w:p w14:paraId="442F49EF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  <w:r w:rsidRPr="00446EEE">
        <w:rPr>
          <w:rFonts w:ascii="Arial" w:hAnsi="Arial" w:cs="Arial"/>
          <w:color w:val="000000"/>
          <w:sz w:val="20"/>
          <w:szCs w:val="20"/>
          <w:lang w:val="cs-CZ"/>
        </w:rPr>
        <w:t>9. Šetriť vodou a elektrickou energiou.</w:t>
      </w:r>
    </w:p>
    <w:p w14:paraId="653426BF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1CBF4DD2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219425C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E13B1CA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49881A6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9B2B364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798E75B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FF07AB4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7A033C3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7EEC117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D7275EE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2B231EDA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D63608A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87B9C0B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91E5365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B723E21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8C65C2A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CCAB1D7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715653D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AD9B0CC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1C606192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388BE140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94D2B77" w14:textId="77777777" w:rsidR="00163646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50895E8E" w14:textId="77777777" w:rsidR="00163646" w:rsidRPr="00446EEE" w:rsidRDefault="00163646" w:rsidP="001636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40FD3DC2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i/>
          <w:sz w:val="20"/>
          <w:szCs w:val="20"/>
        </w:rPr>
      </w:pPr>
      <w:r w:rsidRPr="00446EEE">
        <w:rPr>
          <w:rStyle w:val="Strong"/>
          <w:rFonts w:ascii="Arial" w:hAnsi="Arial" w:cs="Arial"/>
          <w:i/>
          <w:sz w:val="20"/>
          <w:szCs w:val="20"/>
        </w:rPr>
        <w:t>V prípade úrazu dieťaťa postupujú zamestnanci materskej školy nasledovne:</w:t>
      </w:r>
    </w:p>
    <w:p w14:paraId="4E3722F4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Ak dieťa utrpí úraz, ktorý nie je potrebné ošetriť lekárom, ošetrí ho učiteľka obvyklým spôsobom. Úraz a spôsob ošetrenia sa zaeviduje v evidencii školských úrazov.</w:t>
      </w:r>
    </w:p>
    <w:p w14:paraId="3444BE90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Ak dieťa utrpí úraz, ktorý si vyžaduje lekárske ošetrenie, učiteľka sa ihneď skontaktuje s rodičom, s ktorým sa dohodne na ďalšom postupe. Ak je rodič nezastihnuteľný, odvedie dieťa na ošetrenie svojím vozidlom alebo zavolá sanitku. Po návrate z ošetrenia zaznamená úraz do evidencie úrazov a znovu kontaktuje rodičov dieťaťa. Zabezpečí odovzdanie lekárskych záznamov o ošetrení úrazu rodičom dieťaťa.</w:t>
      </w:r>
    </w:p>
    <w:p w14:paraId="4C4F5E92" w14:textId="15609114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V prípade úrazu ohrozujúceho život dieťaťa</w:t>
      </w:r>
      <w:r w:rsidR="009D0568">
        <w:rPr>
          <w:rFonts w:ascii="Arial" w:hAnsi="Arial" w:cs="Arial"/>
          <w:sz w:val="20"/>
          <w:szCs w:val="20"/>
        </w:rPr>
        <w:t>,</w:t>
      </w:r>
      <w:r w:rsidRPr="00446EEE">
        <w:rPr>
          <w:rFonts w:ascii="Arial" w:hAnsi="Arial" w:cs="Arial"/>
          <w:sz w:val="20"/>
          <w:szCs w:val="20"/>
        </w:rPr>
        <w:t xml:space="preserve"> učiteľka požiada o privolanie rýchlej zdravotníckej pomoci a zároveň rodičov dieťaťa ktorýmkoľvek zamestnancom materskej školy, súčasne poskytuje dieťaťu prvú pomoc. Ak dieťa potrebuje ošetrenie v nemocnici, učiteľka ho sprevádza až do príchodu rodičov. Taktiež je povinná úraz zaevidovať, lekársku správu odovzdať rodičom. </w:t>
      </w:r>
    </w:p>
    <w:p w14:paraId="1BEBF317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 xml:space="preserve">Materská škola eviduje registrované a neregistrované školské úrazy. Evidencia obsahuje meno a priezvisko dieťaťa, ktoré utrpelo úraz, deň, hodinu, charakter úrazu, miesto, kde došlo k úrazu, stručný popis, ako k úrazu došlo, svedkov úrazu, meno a priezvisko pedagogického zamestnanca, ktorý vykonával dozor v čase úrazu, dátum zapísania úrazu do evidencie, počet vymeškaných dní z dôvodu úrazu, zdravotnú poisťovňu dieťaťa, zariadenie, v ktorom bolo vykonané ošetrenie úrazu. Záznam spisuje pedagogický zamestnanec, ktorý vykonával v čase úrazu dozor nad dieťaťom, ak to nie je možné, záznam spíše zamestnanec poverený riaditeľom. Záznam sa zaeviduje v deň úrazu. Ak dieťa chýba menej ako 4 dni (0 až 3), úraz je </w:t>
      </w:r>
      <w:r w:rsidRPr="008E535C">
        <w:rPr>
          <w:rFonts w:ascii="Arial" w:hAnsi="Arial" w:cs="Arial"/>
          <w:sz w:val="20"/>
          <w:szCs w:val="20"/>
          <w:u w:val="single"/>
        </w:rPr>
        <w:t>neregistrovaný školský úraz</w:t>
      </w:r>
      <w:r w:rsidRPr="00446EEE">
        <w:rPr>
          <w:rFonts w:ascii="Arial" w:hAnsi="Arial" w:cs="Arial"/>
          <w:sz w:val="20"/>
          <w:szCs w:val="20"/>
        </w:rPr>
        <w:t xml:space="preserve">. Ak dieťa chýba v škole na základe stanoviska ošetrujúceho lekára viac ako 3 dni, úraz je </w:t>
      </w:r>
      <w:r w:rsidRPr="008E535C">
        <w:rPr>
          <w:rFonts w:ascii="Arial" w:hAnsi="Arial" w:cs="Arial"/>
          <w:sz w:val="20"/>
          <w:szCs w:val="20"/>
          <w:u w:val="single"/>
        </w:rPr>
        <w:t>registrovaný školský úraz</w:t>
      </w:r>
      <w:r w:rsidRPr="00446EEE">
        <w:rPr>
          <w:rFonts w:ascii="Arial" w:hAnsi="Arial" w:cs="Arial"/>
          <w:sz w:val="20"/>
          <w:szCs w:val="20"/>
        </w:rPr>
        <w:t>. Škola spisuje záznam o registrovanom školskom úraze najneskôr do 4 dní po oznámení vzniku registrovaného školského úrazu. Záznam o registrovanom školskom úraze spisuje podľa vzoru pedagogický zamestnanec, ktorý vykonával dozor nad dieťaťom v čase úrazu, ak to nie je možné, záznam spíše zamestnanec poverený riaditeľ</w:t>
      </w:r>
      <w:r w:rsidR="008E535C">
        <w:rPr>
          <w:rFonts w:ascii="Arial" w:hAnsi="Arial" w:cs="Arial"/>
          <w:sz w:val="20"/>
          <w:szCs w:val="20"/>
        </w:rPr>
        <w:t>kou (zástupkyňou)</w:t>
      </w:r>
      <w:r w:rsidRPr="00446EEE">
        <w:rPr>
          <w:rFonts w:ascii="Arial" w:hAnsi="Arial" w:cs="Arial"/>
          <w:sz w:val="20"/>
          <w:szCs w:val="20"/>
        </w:rPr>
        <w:t xml:space="preserve"> najneskôr do 7 dní odo dňa vzniku úrazu. Záznam podpíše rodič dieťaťa, učiteľka, ktorá záznam spísala, a</w:t>
      </w:r>
      <w:r w:rsidR="008E535C">
        <w:rPr>
          <w:rFonts w:ascii="Arial" w:hAnsi="Arial" w:cs="Arial"/>
          <w:sz w:val="20"/>
          <w:szCs w:val="20"/>
        </w:rPr>
        <w:t> </w:t>
      </w:r>
      <w:r w:rsidRPr="00446EEE">
        <w:rPr>
          <w:rFonts w:ascii="Arial" w:hAnsi="Arial" w:cs="Arial"/>
          <w:sz w:val="20"/>
          <w:szCs w:val="20"/>
        </w:rPr>
        <w:t>riaditeľka</w:t>
      </w:r>
      <w:r w:rsidR="008E535C">
        <w:rPr>
          <w:rFonts w:ascii="Arial" w:hAnsi="Arial" w:cs="Arial"/>
          <w:sz w:val="20"/>
          <w:szCs w:val="20"/>
        </w:rPr>
        <w:t xml:space="preserve"> (zástupkyňa)</w:t>
      </w:r>
      <w:r w:rsidRPr="00446EEE">
        <w:rPr>
          <w:rFonts w:ascii="Arial" w:hAnsi="Arial" w:cs="Arial"/>
          <w:sz w:val="20"/>
          <w:szCs w:val="20"/>
        </w:rPr>
        <w:t xml:space="preserve"> školy. K spísaniu záznamu je pozvaný rodič dieťaťa.</w:t>
      </w:r>
    </w:p>
    <w:p w14:paraId="45D969FC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Riaditeľka alebo zástupkyňa školy je povinná úraz do 7 dní od jeho vzniku zaevidovať prostredníctvom webovej aplikácie Úr (MŠ SR) 1-01 sledujúcej štatistiku úrazovosti na školách.</w:t>
      </w:r>
    </w:p>
    <w:p w14:paraId="40C3BDF7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Záznam o registrovanom úraze dostanú: rodič dieťaťa, škola, technik BOZP</w:t>
      </w:r>
      <w:r w:rsidRPr="006658C6">
        <w:rPr>
          <w:rFonts w:ascii="Arial" w:hAnsi="Arial" w:cs="Arial"/>
          <w:sz w:val="20"/>
          <w:szCs w:val="20"/>
        </w:rPr>
        <w:t xml:space="preserve">, poisťovňa, v ktorej má </w:t>
      </w:r>
      <w:r>
        <w:rPr>
          <w:rFonts w:ascii="Arial" w:hAnsi="Arial" w:cs="Arial"/>
          <w:sz w:val="20"/>
          <w:szCs w:val="20"/>
        </w:rPr>
        <w:t>dieťa</w:t>
      </w:r>
      <w:r w:rsidRPr="006658C6">
        <w:rPr>
          <w:rFonts w:ascii="Arial" w:hAnsi="Arial" w:cs="Arial"/>
          <w:sz w:val="20"/>
          <w:szCs w:val="20"/>
        </w:rPr>
        <w:t xml:space="preserve"> vybavené úrazové poistenie.</w:t>
      </w:r>
      <w:r w:rsidRPr="00446EEE">
        <w:rPr>
          <w:rFonts w:ascii="Arial" w:hAnsi="Arial" w:cs="Arial"/>
          <w:sz w:val="20"/>
          <w:szCs w:val="20"/>
        </w:rPr>
        <w:t xml:space="preserve"> Vo veci finančného odškodnenia školského úrazu od poisťovne koná riaditeľka v spolupráci so zákonným zástupcom dieťaťa.</w:t>
      </w:r>
    </w:p>
    <w:p w14:paraId="305B8945" w14:textId="77777777" w:rsidR="00163646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</w:p>
    <w:p w14:paraId="42ADDC0E" w14:textId="77777777" w:rsidR="00163646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</w:p>
    <w:p w14:paraId="22DFE393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</w:p>
    <w:p w14:paraId="022A33C1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Style w:val="Strong"/>
          <w:rFonts w:ascii="Arial" w:hAnsi="Arial" w:cs="Arial"/>
          <w:sz w:val="20"/>
          <w:szCs w:val="20"/>
        </w:rPr>
        <w:t>V prípade výskytu vši vlasovej postupujú zamestnanci materskej školy nasledovne:</w:t>
      </w:r>
    </w:p>
    <w:p w14:paraId="2810332E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Ak zákonný zástupca dieťaťa zistí u svojho dieťaťa výskyt vši vlasovej, bezodkladne to nahlási triednej učiteľke a riaditeľke SMŠ v záujme zamedzenia šírenia pedikulózy. Hromadný výskyt hlási riaditeľka na odbor epidemiológie RÚVZ. V prípade výskytu je nutné včasné začatie dezinsekčnej akcie, ktorú je nutné vykonať v celom kolektíve, aj u zdravých členov. Súčasne je nutné zahubiť vši, ktoré sa môžu vyskytovať na pokrývkach hlavy, hrebeňoch, kefách, bielizni, s ktorými prišla hlava zavšivenej osoby do styku.</w:t>
      </w:r>
    </w:p>
    <w:p w14:paraId="10882ACE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i/>
          <w:sz w:val="20"/>
          <w:szCs w:val="20"/>
          <w:u w:val="single"/>
        </w:rPr>
      </w:pPr>
      <w:r w:rsidRPr="00446EEE">
        <w:rPr>
          <w:rStyle w:val="Strong"/>
          <w:rFonts w:ascii="Arial" w:hAnsi="Arial" w:cs="Arial"/>
          <w:i/>
          <w:sz w:val="20"/>
          <w:szCs w:val="20"/>
          <w:u w:val="single"/>
        </w:rPr>
        <w:t>Opatrenia:</w:t>
      </w:r>
    </w:p>
    <w:p w14:paraId="52DEE911" w14:textId="77777777" w:rsidR="00163646" w:rsidRPr="00446EEE" w:rsidRDefault="00163646" w:rsidP="00163646">
      <w:pPr>
        <w:pStyle w:val="BodyText"/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Zvyšovať úroveň osobnej hygieny, vykonávať pravidelné prehliadky vlasov. U všetkých detí a pedagógov v triede a ich všetkých rodinných príslušníkov je nutné umyť vlasy šampónom proti všiam – podľa návodu na použitie. Lezúce vši a hnidy zneškodňovať pomocou účinných dezinfekčných prostriedkov: Diffusil, H pena a šampón, Nitifor vlasová voda. Mimoriadne učinný na likvidáciu lezúcich vší a hníd fyzikálnym spôsobom je prípravok Hedrin. Nemá dráždivé a alergizujúce účinky na pokožku a nevzniká naň rezistencia. Umývanie hlavy šampónom musí trvať 3 minúty, šampón musí preniknúť až k pokožke a potom ho treba opláchnuť čistou vodou. Šampón aplikujeme druhýkrát, necháme pôsobiť 3 minúty a na záver vlasy opláchneme vlažnou vodou. Na dosiahnutie požadovaného výsledku sú dve po sebe idúce aplikácie nevyhnutné. Dôležité je aplikovať túto kúru naraz u všetkých členov kolektívu (dohodne sa konkrétny víkend). K zaisteniu spoľahlivej likvidácii vší, ktoré boli pri prvom umytí ukryté v hnidách, a tak prežili, je umytie hlavy žiaduce po 8 – 10 dňoch.</w:t>
      </w:r>
    </w:p>
    <w:p w14:paraId="4CA00EE9" w14:textId="77777777" w:rsidR="00163646" w:rsidRPr="00446EEE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Osobnú a posteľnú bielizeň je nutné vyvariť, vyprať pri vysokých teplotách, dôkladne vysušiť, vyžehliť. Čiapky, šály a iný odev, ktorý nie je možné vyvariť, je nutné vyprať min. v 2 cykloch pri doporučených teplotách, dôsledne vysušiť, vystaviť účinkom slnečného žiarenia, príp. postriekať prípravkom Biolit na lezúci hmyz. Matrace, žinenky postriekať Biolitom, dôkladne vyvetrať, vystaviť účinkom slnečného žiarenia, nepoužívať 3 - 4 dni. Predmety prichádzajúce do priameho styku s vlasmi (hrebene, kefy...) je potrebné ošetriť Biolitom alebo namočiť do roztoku s obsahom chlóru (Savo, Chloramín, Persteril).</w:t>
      </w:r>
    </w:p>
    <w:p w14:paraId="3368E367" w14:textId="77777777" w:rsidR="00163646" w:rsidRPr="00446EEE" w:rsidRDefault="00163646" w:rsidP="00163646">
      <w:pPr>
        <w:pStyle w:val="BodyText"/>
        <w:spacing w:after="0" w:line="276" w:lineRule="auto"/>
        <w:ind w:firstLine="720"/>
        <w:rPr>
          <w:rFonts w:ascii="Arial" w:hAnsi="Arial" w:cs="Arial"/>
          <w:sz w:val="20"/>
          <w:szCs w:val="20"/>
        </w:rPr>
      </w:pPr>
      <w:r w:rsidRPr="00446EEE">
        <w:rPr>
          <w:rFonts w:ascii="Arial" w:hAnsi="Arial" w:cs="Arial"/>
          <w:sz w:val="20"/>
          <w:szCs w:val="20"/>
        </w:rPr>
        <w:t>Každý musí používať vlastné predmety osobnej hygieny a zabrániť vzájomnému požičiavaniu. To isté platí aj v prípade čiapok, šatiek, prípadne iných pokrývok hlavy.</w:t>
      </w:r>
    </w:p>
    <w:p w14:paraId="59E8A954" w14:textId="77777777" w:rsidR="00163646" w:rsidRPr="00446EEE" w:rsidRDefault="00163646" w:rsidP="00163646">
      <w:pPr>
        <w:pStyle w:val="ListParagraph"/>
        <w:rPr>
          <w:rFonts w:ascii="Arial" w:hAnsi="Arial" w:cs="Arial"/>
          <w:sz w:val="20"/>
          <w:szCs w:val="20"/>
        </w:rPr>
      </w:pPr>
    </w:p>
    <w:p w14:paraId="4DB4DD39" w14:textId="77777777" w:rsidR="00163646" w:rsidRPr="00C12CE4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  <w:r w:rsidRPr="00C12CE4">
        <w:rPr>
          <w:rFonts w:ascii="Arial" w:hAnsi="Arial" w:cs="Arial"/>
          <w:sz w:val="20"/>
          <w:szCs w:val="20"/>
        </w:rPr>
        <w:t>Pri výskyte pedikulózy vedenie školy zabezpečuje dôslednú dezinfekciu priestorov SMŠ (umývanie podláh roztokom Savo). Vykonávajú sa pravidelne preventívne prehliadky (počas výskytu pedikulózy, prípadne po návrate detí z prázdnin či dlhodobej PN). V prípade pozitívneho nálezu učiteľka dieťa izoluje od ostatných do príchodu zákonného zástupcu dieťaťa. Zákonný zástupca dieťaťa je povinný zabezpečiť vyčistenie vlasovej časti dieťaťa od vší a zárodkov, čo dokladuje potvrdením od pediatra. Dieťa zostáva doma podľa potreby 2 – 3 dni, v prípade potreby aj viac dní, a zákonnému zástupcovi je zaslané usmernenie na odstránenie ochorenia (vypracované na základe Usmernenia Regionálneho úradu verejného zdravotníctva vo Zvolene: Výskyt pedikulózy v predškolských zariadeniach). Do kolektívu je dieťa začlenené až po dôslednom odstránení parazitného ochorenia.</w:t>
      </w:r>
    </w:p>
    <w:p w14:paraId="2E97A827" w14:textId="77777777" w:rsidR="00163646" w:rsidRPr="00C12CE4" w:rsidRDefault="00163646" w:rsidP="00163646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sz w:val="20"/>
          <w:szCs w:val="20"/>
        </w:rPr>
      </w:pPr>
    </w:p>
    <w:p w14:paraId="0B1AAED9" w14:textId="77777777" w:rsidR="00DE3363" w:rsidRPr="00674C0B" w:rsidRDefault="00DE3363" w:rsidP="00DE336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19B263AC" w14:textId="77777777" w:rsidR="00163646" w:rsidRPr="00C74C19" w:rsidRDefault="00163646" w:rsidP="00163646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6BA670BC" w14:textId="76D37D55" w:rsidR="00163646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Svoj</w:t>
      </w:r>
      <w:r w:rsidR="009D0568">
        <w:rPr>
          <w:rFonts w:ascii="Arial" w:hAnsi="Arial" w:cs="Arial"/>
          <w:color w:val="000000"/>
          <w:lang w:val="cs-CZ"/>
        </w:rPr>
        <w:t>í</w:t>
      </w:r>
      <w:r>
        <w:rPr>
          <w:rFonts w:ascii="Arial" w:hAnsi="Arial" w:cs="Arial"/>
          <w:color w:val="000000"/>
          <w:lang w:val="cs-CZ"/>
        </w:rPr>
        <w:t xml:space="preserve">m podpisom potvrdzujem, že som bol oboznámený </w:t>
      </w:r>
      <w:r w:rsidR="009D0568"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lang w:val="cs-CZ"/>
        </w:rPr>
        <w:t>o školským poriadkom:</w:t>
      </w:r>
    </w:p>
    <w:p w14:paraId="6B3FBF6D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079F9E6E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Zamestnanici školy:</w:t>
      </w:r>
    </w:p>
    <w:p w14:paraId="118D8FBF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1.</w:t>
      </w:r>
    </w:p>
    <w:p w14:paraId="7ED0452F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2.</w:t>
      </w:r>
    </w:p>
    <w:p w14:paraId="16FB2220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3.</w:t>
      </w:r>
    </w:p>
    <w:p w14:paraId="3B58D774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4.</w:t>
      </w:r>
    </w:p>
    <w:p w14:paraId="5A4E4EF6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5.</w:t>
      </w:r>
    </w:p>
    <w:p w14:paraId="09381AB2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6.</w:t>
      </w:r>
    </w:p>
    <w:p w14:paraId="4864E4A6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7.</w:t>
      </w:r>
    </w:p>
    <w:p w14:paraId="61A480CE" w14:textId="77777777" w:rsidR="0046281D" w:rsidRDefault="0046281D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8.</w:t>
      </w:r>
    </w:p>
    <w:p w14:paraId="74F965F6" w14:textId="36D0D8F4" w:rsidR="009D0568" w:rsidRDefault="009D0568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9.</w:t>
      </w:r>
    </w:p>
    <w:p w14:paraId="340C712D" w14:textId="0EF76D51" w:rsidR="009D0568" w:rsidRDefault="009D0568" w:rsidP="0046281D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10.</w:t>
      </w:r>
    </w:p>
    <w:p w14:paraId="7EEE4A21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169ED864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66E0264E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17412534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723EE03E" w14:textId="77777777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712D90B9" w14:textId="71B6B76C" w:rsidR="0046281D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Svojím podpisom potvrdzujem, že som bol  na začiatku školského roku 202</w:t>
      </w:r>
      <w:r w:rsidR="009D0568">
        <w:rPr>
          <w:rFonts w:ascii="Arial" w:hAnsi="Arial" w:cs="Arial"/>
          <w:color w:val="000000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>/202</w:t>
      </w:r>
      <w:r w:rsidR="009D0568">
        <w:rPr>
          <w:rFonts w:ascii="Arial" w:hAnsi="Arial" w:cs="Arial"/>
          <w:color w:val="000000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oboznámený zo školským poriadkom:</w:t>
      </w:r>
    </w:p>
    <w:p w14:paraId="58744341" w14:textId="123B65ED" w:rsidR="009D0568" w:rsidRDefault="009D0568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(Meno a priezvisko prosíme čitateľne + podpis)</w:t>
      </w:r>
    </w:p>
    <w:p w14:paraId="7C16001D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</w:p>
    <w:p w14:paraId="730F62ED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1.</w:t>
      </w:r>
    </w:p>
    <w:p w14:paraId="30530AD2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2.</w:t>
      </w:r>
    </w:p>
    <w:p w14:paraId="7CD2E357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3.</w:t>
      </w:r>
    </w:p>
    <w:p w14:paraId="416884A1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4.</w:t>
      </w:r>
    </w:p>
    <w:p w14:paraId="61B4F06C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5.</w:t>
      </w:r>
    </w:p>
    <w:p w14:paraId="75785A90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6.</w:t>
      </w:r>
    </w:p>
    <w:p w14:paraId="253745C4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7.</w:t>
      </w:r>
    </w:p>
    <w:p w14:paraId="547C48FE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8.</w:t>
      </w:r>
    </w:p>
    <w:p w14:paraId="3F091B7B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9.</w:t>
      </w:r>
    </w:p>
    <w:p w14:paraId="5B70040A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10.</w:t>
      </w:r>
    </w:p>
    <w:p w14:paraId="7357E2F9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11.</w:t>
      </w:r>
    </w:p>
    <w:p w14:paraId="0DAB6784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12.</w:t>
      </w:r>
    </w:p>
    <w:p w14:paraId="03AEEC94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13.</w:t>
      </w:r>
    </w:p>
    <w:p w14:paraId="68B69107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14.</w:t>
      </w:r>
    </w:p>
    <w:p w14:paraId="3EE69A47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15.</w:t>
      </w:r>
    </w:p>
    <w:p w14:paraId="2FB95C60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16.</w:t>
      </w:r>
    </w:p>
    <w:p w14:paraId="7519ACC2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17.</w:t>
      </w:r>
    </w:p>
    <w:p w14:paraId="75057F2A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18.</w:t>
      </w:r>
    </w:p>
    <w:p w14:paraId="6EEC75A7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19.</w:t>
      </w:r>
    </w:p>
    <w:p w14:paraId="006A6A34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20.</w:t>
      </w:r>
    </w:p>
    <w:p w14:paraId="0D78FAFA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21.</w:t>
      </w:r>
    </w:p>
    <w:p w14:paraId="7540F121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22.</w:t>
      </w:r>
    </w:p>
    <w:p w14:paraId="576F800D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23.</w:t>
      </w:r>
    </w:p>
    <w:p w14:paraId="6B905B18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24.</w:t>
      </w:r>
    </w:p>
    <w:p w14:paraId="1C03A8E6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25.</w:t>
      </w:r>
    </w:p>
    <w:p w14:paraId="537338B9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26.</w:t>
      </w:r>
    </w:p>
    <w:p w14:paraId="065401C1" w14:textId="77777777" w:rsidR="0046281D" w:rsidRDefault="0046281D" w:rsidP="009D0568">
      <w:pPr>
        <w:tabs>
          <w:tab w:val="left" w:pos="5103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27.</w:t>
      </w:r>
    </w:p>
    <w:p w14:paraId="618B4A2A" w14:textId="77777777" w:rsidR="0046281D" w:rsidRPr="00D3215B" w:rsidRDefault="0046281D" w:rsidP="00163646">
      <w:pPr>
        <w:tabs>
          <w:tab w:val="left" w:pos="510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cs-CZ"/>
        </w:rPr>
      </w:pPr>
    </w:p>
    <w:p w14:paraId="37A92046" w14:textId="77777777" w:rsidR="00D21711" w:rsidRDefault="00D21711"/>
    <w:sectPr w:rsidR="00D21711" w:rsidSect="0001450A"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CBDC" w14:textId="77777777" w:rsidR="00343579" w:rsidRDefault="00343579" w:rsidP="008340AE">
      <w:r>
        <w:separator/>
      </w:r>
    </w:p>
  </w:endnote>
  <w:endnote w:type="continuationSeparator" w:id="0">
    <w:p w14:paraId="2004DC11" w14:textId="77777777" w:rsidR="00343579" w:rsidRDefault="00343579" w:rsidP="0083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E13" w14:textId="0CADF893" w:rsidR="0073573B" w:rsidRDefault="009D0568">
    <w:pPr>
      <w:pStyle w:val="Footer"/>
    </w:pPr>
    <w:r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405F0" wp14:editId="027CE6C6">
              <wp:simplePos x="0" y="0"/>
              <wp:positionH relativeFrom="page">
                <wp:posOffset>3244850</wp:posOffset>
              </wp:positionH>
              <wp:positionV relativeFrom="page">
                <wp:posOffset>9432925</wp:posOffset>
              </wp:positionV>
              <wp:extent cx="1282700" cy="343535"/>
              <wp:effectExtent l="25400" t="12700" r="25400" b="5715"/>
              <wp:wrapNone/>
              <wp:docPr id="21412680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14AF10" w14:textId="77777777" w:rsidR="0073573B" w:rsidRPr="00EC05D4" w:rsidRDefault="001E321D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6281D" w:rsidRPr="0046281D">
                            <w:rPr>
                              <w:color w:val="4F81BD"/>
                            </w:rPr>
                            <w:t>25</w:t>
                          </w:r>
                          <w:r>
                            <w:rPr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405F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" o:spid="_x0000_s1026" type="#_x0000_t107" style="position:absolute;margin-left:255.5pt;margin-top:742.75pt;width:10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" filled="f" fillcolor="#17365d" strokecolor="#71a0dc">
              <v:textbox>
                <w:txbxContent>
                  <w:p w14:paraId="5014AF10" w14:textId="77777777" w:rsidR="0073573B" w:rsidRPr="00EC05D4" w:rsidRDefault="001E321D">
                    <w:pPr>
                      <w:jc w:val="center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6281D" w:rsidRPr="0046281D">
                      <w:rPr>
                        <w:color w:val="4F81BD"/>
                      </w:rPr>
                      <w:t>25</w:t>
                    </w:r>
                    <w:r>
                      <w:rPr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8CC9" w14:textId="77777777" w:rsidR="00343579" w:rsidRDefault="00343579" w:rsidP="008340AE">
      <w:r>
        <w:separator/>
      </w:r>
    </w:p>
  </w:footnote>
  <w:footnote w:type="continuationSeparator" w:id="0">
    <w:p w14:paraId="6AC21A27" w14:textId="77777777" w:rsidR="00343579" w:rsidRDefault="00343579" w:rsidP="0083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6386"/>
    <w:multiLevelType w:val="hybridMultilevel"/>
    <w:tmpl w:val="88883DCA"/>
    <w:lvl w:ilvl="0" w:tplc="F53C9E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053E5"/>
    <w:multiLevelType w:val="hybridMultilevel"/>
    <w:tmpl w:val="FE78DFD6"/>
    <w:lvl w:ilvl="0" w:tplc="BF467E2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063AA"/>
    <w:multiLevelType w:val="hybridMultilevel"/>
    <w:tmpl w:val="41DC0E3E"/>
    <w:lvl w:ilvl="0" w:tplc="BADC1A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D0868"/>
    <w:multiLevelType w:val="hybridMultilevel"/>
    <w:tmpl w:val="1736BC48"/>
    <w:lvl w:ilvl="0" w:tplc="EA4AC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52F9"/>
    <w:multiLevelType w:val="hybridMultilevel"/>
    <w:tmpl w:val="14C8966E"/>
    <w:lvl w:ilvl="0" w:tplc="8C041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B2E70"/>
    <w:multiLevelType w:val="hybridMultilevel"/>
    <w:tmpl w:val="22C8C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641704">
    <w:abstractNumId w:val="4"/>
  </w:num>
  <w:num w:numId="2" w16cid:durableId="1254977370">
    <w:abstractNumId w:val="5"/>
  </w:num>
  <w:num w:numId="3" w16cid:durableId="1440569466">
    <w:abstractNumId w:val="3"/>
  </w:num>
  <w:num w:numId="4" w16cid:durableId="1142119236">
    <w:abstractNumId w:val="1"/>
  </w:num>
  <w:num w:numId="5" w16cid:durableId="590508952">
    <w:abstractNumId w:val="0"/>
  </w:num>
  <w:num w:numId="6" w16cid:durableId="7177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46"/>
    <w:rsid w:val="0001450A"/>
    <w:rsid w:val="00017576"/>
    <w:rsid w:val="0002409B"/>
    <w:rsid w:val="00046694"/>
    <w:rsid w:val="00072D8D"/>
    <w:rsid w:val="000B1C9E"/>
    <w:rsid w:val="000F6D66"/>
    <w:rsid w:val="00101A17"/>
    <w:rsid w:val="00163646"/>
    <w:rsid w:val="001E321D"/>
    <w:rsid w:val="002154BA"/>
    <w:rsid w:val="00222536"/>
    <w:rsid w:val="0025669E"/>
    <w:rsid w:val="00274BFC"/>
    <w:rsid w:val="00324C57"/>
    <w:rsid w:val="00343579"/>
    <w:rsid w:val="00346693"/>
    <w:rsid w:val="003F6A50"/>
    <w:rsid w:val="0046281D"/>
    <w:rsid w:val="004767E5"/>
    <w:rsid w:val="0049733C"/>
    <w:rsid w:val="0050716A"/>
    <w:rsid w:val="0051035C"/>
    <w:rsid w:val="005502DA"/>
    <w:rsid w:val="005F4451"/>
    <w:rsid w:val="00643A50"/>
    <w:rsid w:val="006B2553"/>
    <w:rsid w:val="0073573B"/>
    <w:rsid w:val="00740775"/>
    <w:rsid w:val="00790C5D"/>
    <w:rsid w:val="008340AE"/>
    <w:rsid w:val="008E535C"/>
    <w:rsid w:val="008F1553"/>
    <w:rsid w:val="00953223"/>
    <w:rsid w:val="00984326"/>
    <w:rsid w:val="009B3202"/>
    <w:rsid w:val="009D0568"/>
    <w:rsid w:val="009E650A"/>
    <w:rsid w:val="009F586E"/>
    <w:rsid w:val="00A22990"/>
    <w:rsid w:val="00A60E62"/>
    <w:rsid w:val="00AF7FC2"/>
    <w:rsid w:val="00B21142"/>
    <w:rsid w:val="00B355F2"/>
    <w:rsid w:val="00B84618"/>
    <w:rsid w:val="00C12ABB"/>
    <w:rsid w:val="00C72FBF"/>
    <w:rsid w:val="00C82E72"/>
    <w:rsid w:val="00C852F3"/>
    <w:rsid w:val="00CD7CC2"/>
    <w:rsid w:val="00D1232E"/>
    <w:rsid w:val="00D21711"/>
    <w:rsid w:val="00D34F38"/>
    <w:rsid w:val="00D82583"/>
    <w:rsid w:val="00DB19FC"/>
    <w:rsid w:val="00DC7AB4"/>
    <w:rsid w:val="00DE3363"/>
    <w:rsid w:val="00DF2AE3"/>
    <w:rsid w:val="00E41336"/>
    <w:rsid w:val="00E46135"/>
    <w:rsid w:val="00EC5E95"/>
    <w:rsid w:val="00F62EB7"/>
    <w:rsid w:val="00F651D9"/>
    <w:rsid w:val="00F84AE9"/>
    <w:rsid w:val="00F9522B"/>
    <w:rsid w:val="00FA26DD"/>
    <w:rsid w:val="00FA4186"/>
    <w:rsid w:val="00FC0B1C"/>
    <w:rsid w:val="00FD1CBB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F5C19E5"/>
  <w15:docId w15:val="{80E4974C-EAEF-4BB9-922B-232B1F6A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Heading3">
    <w:name w:val="heading 3"/>
    <w:basedOn w:val="Normal"/>
    <w:next w:val="Normal"/>
    <w:link w:val="Heading3Char"/>
    <w:qFormat/>
    <w:rsid w:val="001636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3646"/>
    <w:pPr>
      <w:keepNext/>
      <w:autoSpaceDE w:val="0"/>
      <w:autoSpaceDN w:val="0"/>
      <w:adjustRightInd w:val="0"/>
      <w:outlineLvl w:val="3"/>
    </w:pPr>
    <w:rPr>
      <w:b/>
      <w:bCs/>
      <w:color w:val="00000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3646"/>
    <w:rPr>
      <w:rFonts w:ascii="Cambria" w:eastAsia="Times New Roman" w:hAnsi="Cambria" w:cs="Times New Roman"/>
      <w:b/>
      <w:bCs/>
      <w:noProof/>
      <w:sz w:val="26"/>
      <w:szCs w:val="26"/>
      <w:lang w:val="sk-SK"/>
    </w:rPr>
  </w:style>
  <w:style w:type="character" w:customStyle="1" w:styleId="Heading4Char">
    <w:name w:val="Heading 4 Char"/>
    <w:basedOn w:val="DefaultParagraphFont"/>
    <w:link w:val="Heading4"/>
    <w:rsid w:val="00163646"/>
    <w:rPr>
      <w:rFonts w:ascii="Times New Roman" w:eastAsia="Times New Roman" w:hAnsi="Times New Roman" w:cs="Times New Roman"/>
      <w:b/>
      <w:bCs/>
      <w:noProof/>
      <w:color w:val="000000"/>
      <w:sz w:val="24"/>
      <w:szCs w:val="20"/>
      <w:lang w:val="cs-CZ" w:eastAsia="cs-CZ"/>
    </w:rPr>
  </w:style>
  <w:style w:type="paragraph" w:styleId="BodyText2">
    <w:name w:val="Body Text 2"/>
    <w:basedOn w:val="Normal"/>
    <w:link w:val="BodyText2Char"/>
    <w:rsid w:val="00163646"/>
    <w:pPr>
      <w:autoSpaceDE w:val="0"/>
      <w:autoSpaceDN w:val="0"/>
      <w:adjustRightInd w:val="0"/>
      <w:jc w:val="both"/>
    </w:pPr>
    <w:rPr>
      <w:color w:val="000000"/>
      <w:szCs w:val="20"/>
      <w:lang w:val="cs-CZ" w:eastAsia="cs-CZ"/>
    </w:rPr>
  </w:style>
  <w:style w:type="character" w:customStyle="1" w:styleId="BodyText2Char">
    <w:name w:val="Body Text 2 Char"/>
    <w:basedOn w:val="DefaultParagraphFont"/>
    <w:link w:val="BodyText2"/>
    <w:rsid w:val="00163646"/>
    <w:rPr>
      <w:rFonts w:ascii="Times New Roman" w:eastAsia="Times New Roman" w:hAnsi="Times New Roman" w:cs="Times New Roman"/>
      <w:noProof/>
      <w:color w:val="000000"/>
      <w:sz w:val="24"/>
      <w:szCs w:val="20"/>
      <w:lang w:val="cs-CZ" w:eastAsia="cs-CZ"/>
    </w:rPr>
  </w:style>
  <w:style w:type="paragraph" w:styleId="NormalWeb">
    <w:name w:val="Normal (Web)"/>
    <w:basedOn w:val="Normal"/>
    <w:rsid w:val="001636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3646"/>
    <w:rPr>
      <w:b/>
      <w:bCs/>
    </w:rPr>
  </w:style>
  <w:style w:type="character" w:customStyle="1" w:styleId="apple-converted-space">
    <w:name w:val="apple-converted-space"/>
    <w:basedOn w:val="DefaultParagraphFont"/>
    <w:rsid w:val="00163646"/>
  </w:style>
  <w:style w:type="paragraph" w:styleId="BodyText">
    <w:name w:val="Body Text"/>
    <w:basedOn w:val="Normal"/>
    <w:link w:val="BodyTextChar"/>
    <w:rsid w:val="001636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3646"/>
    <w:rPr>
      <w:rFonts w:ascii="Times New Roman" w:eastAsia="Times New Roman" w:hAnsi="Times New Roman" w:cs="Times New Roman"/>
      <w:noProof/>
      <w:sz w:val="24"/>
      <w:szCs w:val="24"/>
      <w:lang w:val="sk-SK"/>
    </w:rPr>
  </w:style>
  <w:style w:type="character" w:customStyle="1" w:styleId="apple-style-span">
    <w:name w:val="apple-style-span"/>
    <w:basedOn w:val="DefaultParagraphFont"/>
    <w:rsid w:val="00163646"/>
  </w:style>
  <w:style w:type="paragraph" w:customStyle="1" w:styleId="Odsekzoznamu1">
    <w:name w:val="Odsek zoznamu1"/>
    <w:basedOn w:val="Normal"/>
    <w:qFormat/>
    <w:rsid w:val="001636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636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63646"/>
    <w:rPr>
      <w:rFonts w:ascii="Times New Roman" w:eastAsia="Times New Roman" w:hAnsi="Times New Roman" w:cs="Times New Roman"/>
      <w:noProof/>
      <w:sz w:val="24"/>
      <w:szCs w:val="24"/>
      <w:lang w:val="sk-SK"/>
    </w:rPr>
  </w:style>
  <w:style w:type="paragraph" w:styleId="Footer">
    <w:name w:val="footer"/>
    <w:basedOn w:val="Normal"/>
    <w:link w:val="FooterChar"/>
    <w:rsid w:val="00163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63646"/>
    <w:rPr>
      <w:rFonts w:ascii="Times New Roman" w:eastAsia="Times New Roman" w:hAnsi="Times New Roman" w:cs="Times New Roman"/>
      <w:noProof/>
      <w:sz w:val="24"/>
      <w:szCs w:val="24"/>
      <w:lang w:val="sk-SK"/>
    </w:rPr>
  </w:style>
  <w:style w:type="character" w:customStyle="1" w:styleId="apple-tab-span">
    <w:name w:val="apple-tab-span"/>
    <w:basedOn w:val="DefaultParagraphFont"/>
    <w:rsid w:val="00163646"/>
  </w:style>
  <w:style w:type="paragraph" w:styleId="ListParagraph">
    <w:name w:val="List Paragraph"/>
    <w:basedOn w:val="Normal"/>
    <w:uiPriority w:val="34"/>
    <w:qFormat/>
    <w:rsid w:val="001636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63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646"/>
    <w:rPr>
      <w:rFonts w:ascii="Tahoma" w:eastAsia="Times New Roman" w:hAnsi="Tahoma" w:cs="Tahoma"/>
      <w:noProof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6781</Words>
  <Characters>38654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Radka Keckesova</cp:lastModifiedBy>
  <cp:revision>2</cp:revision>
  <cp:lastPrinted>2025-09-03T10:56:00Z</cp:lastPrinted>
  <dcterms:created xsi:type="dcterms:W3CDTF">2025-09-03T11:10:00Z</dcterms:created>
  <dcterms:modified xsi:type="dcterms:W3CDTF">2025-09-03T11:10:00Z</dcterms:modified>
</cp:coreProperties>
</file>